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61A5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Департамент образования города Екатеринбурга</w:t>
      </w:r>
    </w:p>
    <w:p w14:paraId="2E19AB65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Управление образования Ленинского района</w:t>
      </w:r>
    </w:p>
    <w:p w14:paraId="29D0FADD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5134BA77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учреждение - детский сад №71</w:t>
      </w:r>
    </w:p>
    <w:p w14:paraId="6EE23A53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620146, Свердловская область,</w:t>
      </w:r>
    </w:p>
    <w:p w14:paraId="77E46CD9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город Екатеринбург, бульвар Денисова Уральского 10</w:t>
      </w:r>
    </w:p>
    <w:p w14:paraId="1130B3DA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тел./факс +7 (343) 267-30-21(15)</w:t>
      </w:r>
    </w:p>
    <w:p w14:paraId="14705EC8" w14:textId="77777777" w:rsidR="00971E9F" w:rsidRPr="007E14D8" w:rsidRDefault="00971E9F" w:rsidP="00971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e-mail:mdou71@eduekb.ru</w:t>
      </w:r>
    </w:p>
    <w:p w14:paraId="443F4BC1" w14:textId="77777777" w:rsidR="00971E9F" w:rsidRPr="00971E9F" w:rsidRDefault="00971E9F" w:rsidP="009F46A6"/>
    <w:p w14:paraId="743958F4" w14:textId="77777777" w:rsidR="00971E9F" w:rsidRPr="00971E9F" w:rsidRDefault="00971E9F" w:rsidP="009F46A6"/>
    <w:p w14:paraId="14451266" w14:textId="77777777" w:rsidR="00971E9F" w:rsidRPr="00971E9F" w:rsidRDefault="00971E9F" w:rsidP="009F46A6"/>
    <w:p w14:paraId="710B0EA8" w14:textId="77777777" w:rsidR="00971E9F" w:rsidRPr="00971E9F" w:rsidRDefault="00971E9F" w:rsidP="009F46A6"/>
    <w:p w14:paraId="46818441" w14:textId="77777777" w:rsidR="00971E9F" w:rsidRPr="00971E9F" w:rsidRDefault="00971E9F" w:rsidP="009F46A6"/>
    <w:p w14:paraId="42E492AF" w14:textId="77777777" w:rsidR="00971E9F" w:rsidRPr="00971E9F" w:rsidRDefault="00971E9F" w:rsidP="009F46A6"/>
    <w:p w14:paraId="77B4C4F0" w14:textId="77777777" w:rsidR="00971E9F" w:rsidRPr="00971E9F" w:rsidRDefault="00971E9F" w:rsidP="00971E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5BB09" w14:textId="77777777" w:rsidR="00971E9F" w:rsidRDefault="009F46A6" w:rsidP="00971E9F">
      <w:pPr>
        <w:jc w:val="center"/>
        <w:rPr>
          <w:rFonts w:ascii="Times New Roman" w:hAnsi="Times New Roman" w:cs="Times New Roman"/>
          <w:sz w:val="32"/>
          <w:szCs w:val="32"/>
        </w:rPr>
      </w:pPr>
      <w:r w:rsidRPr="00971E9F">
        <w:rPr>
          <w:rFonts w:ascii="Times New Roman" w:hAnsi="Times New Roman" w:cs="Times New Roman"/>
          <w:sz w:val="32"/>
          <w:szCs w:val="32"/>
        </w:rPr>
        <w:t>Проект</w:t>
      </w:r>
      <w:r w:rsidR="00971E9F" w:rsidRPr="00971E9F">
        <w:rPr>
          <w:rFonts w:ascii="Times New Roman" w:hAnsi="Times New Roman" w:cs="Times New Roman"/>
          <w:sz w:val="32"/>
          <w:szCs w:val="32"/>
        </w:rPr>
        <w:tab/>
      </w:r>
    </w:p>
    <w:p w14:paraId="4C34380A" w14:textId="18AD33B7" w:rsidR="009F46A6" w:rsidRDefault="00971E9F" w:rsidP="00971E9F">
      <w:pPr>
        <w:jc w:val="center"/>
      </w:pPr>
      <w:r w:rsidRPr="00971E9F">
        <w:rPr>
          <w:rFonts w:ascii="Times New Roman" w:hAnsi="Times New Roman" w:cs="Times New Roman"/>
          <w:sz w:val="32"/>
          <w:szCs w:val="32"/>
        </w:rPr>
        <w:t>«Динозавры: познаем мир великих ящеров с помощью технологий»</w:t>
      </w:r>
    </w:p>
    <w:p w14:paraId="6AEFD294" w14:textId="77777777" w:rsidR="00971E9F" w:rsidRPr="00971E9F" w:rsidRDefault="00971E9F" w:rsidP="009F46A6"/>
    <w:p w14:paraId="5E1AA396" w14:textId="77777777" w:rsidR="00971E9F" w:rsidRPr="00971E9F" w:rsidRDefault="00971E9F" w:rsidP="009F46A6"/>
    <w:p w14:paraId="6199572D" w14:textId="77777777" w:rsidR="00971E9F" w:rsidRPr="00971E9F" w:rsidRDefault="00971E9F" w:rsidP="009F46A6"/>
    <w:p w14:paraId="1BB58F57" w14:textId="77777777" w:rsidR="00971E9F" w:rsidRPr="00971E9F" w:rsidRDefault="00971E9F" w:rsidP="009F46A6"/>
    <w:p w14:paraId="46EA9583" w14:textId="77777777" w:rsidR="00971E9F" w:rsidRPr="00971E9F" w:rsidRDefault="00971E9F" w:rsidP="009F46A6"/>
    <w:p w14:paraId="4F3CB213" w14:textId="77777777" w:rsidR="00971E9F" w:rsidRPr="00971E9F" w:rsidRDefault="00971E9F" w:rsidP="009F46A6"/>
    <w:p w14:paraId="585E49F6" w14:textId="77777777" w:rsidR="00971E9F" w:rsidRPr="00971E9F" w:rsidRDefault="00971E9F" w:rsidP="009F46A6"/>
    <w:p w14:paraId="54DE1089" w14:textId="77777777" w:rsidR="00971E9F" w:rsidRPr="00971E9F" w:rsidRDefault="00971E9F" w:rsidP="009F46A6"/>
    <w:p w14:paraId="1C3374E3" w14:textId="77777777" w:rsidR="00971E9F" w:rsidRPr="00971E9F" w:rsidRDefault="00971E9F" w:rsidP="009F46A6"/>
    <w:p w14:paraId="1A545C15" w14:textId="77777777" w:rsidR="00971E9F" w:rsidRPr="00971E9F" w:rsidRDefault="00971E9F" w:rsidP="009F46A6"/>
    <w:p w14:paraId="65D44494" w14:textId="77777777" w:rsidR="00971E9F" w:rsidRPr="00971E9F" w:rsidRDefault="00971E9F" w:rsidP="009F46A6"/>
    <w:p w14:paraId="26D6D42E" w14:textId="77777777" w:rsidR="00971E9F" w:rsidRPr="00971E9F" w:rsidRDefault="00971E9F" w:rsidP="00971E9F">
      <w:pPr>
        <w:jc w:val="right"/>
        <w:rPr>
          <w:lang w:val="en-US"/>
        </w:rPr>
      </w:pPr>
      <w:r w:rsidRPr="00971E9F">
        <w:rPr>
          <w:lang w:val="en-US"/>
        </w:rPr>
        <w:t>Выполнила:</w:t>
      </w:r>
    </w:p>
    <w:p w14:paraId="651B263C" w14:textId="1A96C1F4" w:rsidR="00971E9F" w:rsidRDefault="00971E9F" w:rsidP="00971E9F">
      <w:pPr>
        <w:jc w:val="right"/>
        <w:rPr>
          <w:lang w:val="en-US"/>
        </w:rPr>
      </w:pPr>
      <w:r w:rsidRPr="00971E9F">
        <w:rPr>
          <w:lang w:val="en-US"/>
        </w:rPr>
        <w:t>Пушкарева Ольга Егоровна</w:t>
      </w:r>
    </w:p>
    <w:p w14:paraId="7A14D096" w14:textId="77777777" w:rsidR="00971E9F" w:rsidRDefault="00971E9F" w:rsidP="009F46A6">
      <w:pPr>
        <w:rPr>
          <w:lang w:val="en-US"/>
        </w:rPr>
      </w:pPr>
    </w:p>
    <w:p w14:paraId="79D51774" w14:textId="77777777" w:rsidR="00971E9F" w:rsidRDefault="00971E9F" w:rsidP="009F46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C923DD" w14:textId="77777777" w:rsidR="00971E9F" w:rsidRDefault="00971E9F" w:rsidP="009F46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3C76A6" w14:textId="77777777" w:rsidR="00971E9F" w:rsidRDefault="00971E9F" w:rsidP="009F46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48821F" w14:textId="77777777" w:rsid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4A953" w14:textId="008361B8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проекта</w:t>
      </w:r>
    </w:p>
    <w:p w14:paraId="3150B955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Развить у детей интерес к природе и динозаврам.</w:t>
      </w:r>
    </w:p>
    <w:p w14:paraId="00E2C61A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Познакомить детей с элементами работы с ИКТ в увлекательной форме.</w:t>
      </w:r>
    </w:p>
    <w:p w14:paraId="16D68D38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Развить творческие и коммуникативные навыки.</w:t>
      </w:r>
    </w:p>
    <w:p w14:paraId="3FF4528B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Задачи проекта</w:t>
      </w:r>
    </w:p>
    <w:p w14:paraId="1B0F827E" w14:textId="77777777" w:rsidR="00971E9F" w:rsidRPr="00971E9F" w:rsidRDefault="00971E9F" w:rsidP="00971E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Информировать о различных видах динозавров с помощью мультимедийных ресурсов.</w:t>
      </w:r>
    </w:p>
    <w:p w14:paraId="3D0DCB6E" w14:textId="77777777" w:rsidR="00971E9F" w:rsidRPr="00971E9F" w:rsidRDefault="00971E9F" w:rsidP="00971E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Развивать навыки работы с компьютером и планшетом.</w:t>
      </w:r>
    </w:p>
    <w:p w14:paraId="55420284" w14:textId="77777777" w:rsidR="00971E9F" w:rsidRPr="00971E9F" w:rsidRDefault="00971E9F" w:rsidP="00971E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Создать увлекательный процесс изучения через игры и приложение.</w:t>
      </w:r>
    </w:p>
    <w:p w14:paraId="60676DB3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</w:t>
      </w:r>
    </w:p>
    <w:p w14:paraId="7AE84D81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1. Введение в тему</w:t>
      </w:r>
    </w:p>
    <w:p w14:paraId="3CF25A21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Онлайн-презентация</w:t>
      </w:r>
      <w:r w:rsidRPr="00971E9F">
        <w:rPr>
          <w:rFonts w:ascii="Times New Roman" w:hAnsi="Times New Roman" w:cs="Times New Roman"/>
          <w:sz w:val="24"/>
          <w:szCs w:val="24"/>
        </w:rPr>
        <w:t>: Используйте слайды с изображениями динозавров, короткими видеороликами, анимациями.</w:t>
      </w:r>
    </w:p>
    <w:p w14:paraId="38787F07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Обсуждение</w:t>
      </w:r>
      <w:r w:rsidRPr="00971E9F">
        <w:rPr>
          <w:rFonts w:ascii="Times New Roman" w:hAnsi="Times New Roman" w:cs="Times New Roman"/>
          <w:sz w:val="24"/>
          <w:szCs w:val="24"/>
        </w:rPr>
        <w:t>: В проведении обсуждения можно использовать интерактивные доски для записи идей детей.</w:t>
      </w:r>
    </w:p>
    <w:p w14:paraId="01ADFD9F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2. Изучение видов динозавров</w:t>
      </w:r>
    </w:p>
    <w:p w14:paraId="0AE77A95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Мультимедийный контент</w:t>
      </w:r>
      <w:r w:rsidRPr="00971E9F">
        <w:rPr>
          <w:rFonts w:ascii="Times New Roman" w:hAnsi="Times New Roman" w:cs="Times New Roman"/>
          <w:sz w:val="24"/>
          <w:szCs w:val="24"/>
        </w:rPr>
        <w:t>: Найдите анимированные видеоролики о динозаврах на YouTube или образовательных платформах (например, TED-Ed).</w:t>
      </w:r>
    </w:p>
    <w:p w14:paraId="6D5653FC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ИКТ-игры</w:t>
      </w:r>
      <w:r w:rsidRPr="00971E9F">
        <w:rPr>
          <w:rFonts w:ascii="Times New Roman" w:hAnsi="Times New Roman" w:cs="Times New Roman"/>
          <w:sz w:val="24"/>
          <w:szCs w:val="24"/>
        </w:rPr>
        <w:t>: Используйте игровые приложения (например, Dino Park) для изучения различных видов динозавров и их характеристик.</w:t>
      </w:r>
    </w:p>
    <w:p w14:paraId="23E0E1AD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3. Творческие активности с ИКТ</w:t>
      </w:r>
    </w:p>
    <w:p w14:paraId="053E6D36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Рисование на планшетах</w:t>
      </w:r>
      <w:r w:rsidRPr="00971E9F">
        <w:rPr>
          <w:rFonts w:ascii="Times New Roman" w:hAnsi="Times New Roman" w:cs="Times New Roman"/>
          <w:sz w:val="24"/>
          <w:szCs w:val="24"/>
        </w:rPr>
        <w:t>: Дети могут использовать графические редакторы (например, Tux Paint) для рисования динозавров.</w:t>
      </w:r>
    </w:p>
    <w:p w14:paraId="46F06F68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Создание презентации</w:t>
      </w:r>
      <w:r w:rsidRPr="00971E9F">
        <w:rPr>
          <w:rFonts w:ascii="Times New Roman" w:hAnsi="Times New Roman" w:cs="Times New Roman"/>
          <w:sz w:val="24"/>
          <w:szCs w:val="24"/>
        </w:rPr>
        <w:t>: В группе создайте простую презентацию о любимых динозаврах с помощью Microsoft PowerPoint или Google Slides.</w:t>
      </w:r>
    </w:p>
    <w:p w14:paraId="10EECADE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4. Интерактивные занятия</w:t>
      </w:r>
    </w:p>
    <w:p w14:paraId="33E95135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Виртуальные экскурсии</w:t>
      </w:r>
      <w:r w:rsidRPr="00971E9F">
        <w:rPr>
          <w:rFonts w:ascii="Times New Roman" w:hAnsi="Times New Roman" w:cs="Times New Roman"/>
          <w:sz w:val="24"/>
          <w:szCs w:val="24"/>
        </w:rPr>
        <w:t>: Используйте платформы с виртуальными экскурсиями, чтобы показать детям музеи с выставками динозавров.</w:t>
      </w:r>
    </w:p>
    <w:p w14:paraId="18DD3EB0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Драматизация с дополнительными технологиями</w:t>
      </w:r>
      <w:r w:rsidRPr="00971E9F">
        <w:rPr>
          <w:rFonts w:ascii="Times New Roman" w:hAnsi="Times New Roman" w:cs="Times New Roman"/>
          <w:sz w:val="24"/>
          <w:szCs w:val="24"/>
        </w:rPr>
        <w:t>: Запишите видео-сцены с изображением динозавров и используйте их для создания видеоролика.</w:t>
      </w:r>
    </w:p>
    <w:p w14:paraId="7ABAB702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5. Заключительный этап</w:t>
      </w:r>
    </w:p>
    <w:p w14:paraId="680BB618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Выставка работ</w:t>
      </w:r>
      <w:r w:rsidRPr="00971E9F">
        <w:rPr>
          <w:rFonts w:ascii="Times New Roman" w:hAnsi="Times New Roman" w:cs="Times New Roman"/>
          <w:sz w:val="24"/>
          <w:szCs w:val="24"/>
        </w:rPr>
        <w:t>: Создайте виртуальную галерею с рисунками и мультимедийными работами детей. Можно использовать Google Сайты для размещения работ.</w:t>
      </w:r>
    </w:p>
    <w:p w14:paraId="2455A5FD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Обсуждение итогов</w:t>
      </w:r>
      <w:r w:rsidRPr="00971E9F">
        <w:rPr>
          <w:rFonts w:ascii="Times New Roman" w:hAnsi="Times New Roman" w:cs="Times New Roman"/>
          <w:sz w:val="24"/>
          <w:szCs w:val="24"/>
        </w:rPr>
        <w:t>: Проведите видеоконференцию, где дети расскажут о том, что нового они узнали и как им понравилось работать с ИКТ.</w:t>
      </w:r>
    </w:p>
    <w:p w14:paraId="04CDAAA3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Ресурсы</w:t>
      </w:r>
    </w:p>
    <w:p w14:paraId="6117ECE1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Компьютеры или планшеты с доступом в интернет.</w:t>
      </w:r>
    </w:p>
    <w:p w14:paraId="6DE76062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Видеоуроки и презентации по теме динозавров.</w:t>
      </w:r>
    </w:p>
    <w:p w14:paraId="606977FA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Интерактивные приложения и игры на тему динозавров.</w:t>
      </w:r>
    </w:p>
    <w:p w14:paraId="492C8CB5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Графические редакторы и программы для создания презентаций.</w:t>
      </w:r>
    </w:p>
    <w:p w14:paraId="4D1EE241" w14:textId="77777777" w:rsidR="00971E9F" w:rsidRPr="00971E9F" w:rsidRDefault="00971E9F" w:rsidP="00971E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E9F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14:paraId="34DAC409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Дети смогут узнать об основных видах динозавров и их особенностях через мультимедийные технологии.</w:t>
      </w:r>
    </w:p>
    <w:p w14:paraId="479F60BD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Развиты навыки работы с ИКТ.</w:t>
      </w:r>
    </w:p>
    <w:p w14:paraId="484F19D6" w14:textId="77777777" w:rsidR="00971E9F" w:rsidRPr="00971E9F" w:rsidRDefault="00971E9F" w:rsidP="00971E9F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Увлечение и интерес к обучению через технологии и интерактивные подходы.</w:t>
      </w:r>
    </w:p>
    <w:p w14:paraId="1D9F0527" w14:textId="77777777" w:rsidR="00971E9F" w:rsidRPr="00971E9F" w:rsidRDefault="00971E9F" w:rsidP="00971E9F">
      <w:p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t>Такой проект не только обогатит знания детей о динозаврах, но и поможет им ознакомиться с миром технологий, что в современном обучении является важным аспектом!</w:t>
      </w:r>
    </w:p>
    <w:p w14:paraId="78957DE9" w14:textId="77777777" w:rsidR="00971E9F" w:rsidRPr="00971E9F" w:rsidRDefault="00971E9F" w:rsidP="00971E9F">
      <w:pPr>
        <w:rPr>
          <w:rFonts w:ascii="Times New Roman" w:hAnsi="Times New Roman" w:cs="Times New Roman"/>
          <w:vanish/>
          <w:sz w:val="24"/>
          <w:szCs w:val="24"/>
        </w:rPr>
      </w:pPr>
      <w:r w:rsidRPr="00971E9F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14:paraId="23BE5B13" w14:textId="1A0C3E32" w:rsidR="003B21F2" w:rsidRPr="00971E9F" w:rsidRDefault="00971E9F" w:rsidP="00971E9F">
      <w:pPr>
        <w:rPr>
          <w:rFonts w:ascii="Times New Roman" w:hAnsi="Times New Roman" w:cs="Times New Roman"/>
          <w:sz w:val="24"/>
          <w:szCs w:val="24"/>
        </w:rPr>
      </w:pPr>
      <w:r w:rsidRPr="00971E9F">
        <w:rPr>
          <w:rFonts w:ascii="Times New Roman" w:hAnsi="Times New Roman" w:cs="Times New Roman"/>
          <w:sz w:val="24"/>
          <w:szCs w:val="24"/>
        </w:rPr>
        <w:br/>
      </w:r>
    </w:p>
    <w:sectPr w:rsidR="003B21F2" w:rsidRPr="0097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55EE"/>
    <w:multiLevelType w:val="hybridMultilevel"/>
    <w:tmpl w:val="B2AE6250"/>
    <w:lvl w:ilvl="0" w:tplc="F0D00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50F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26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4E32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0C64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384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3895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6F284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7AB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B3610"/>
    <w:multiLevelType w:val="multilevel"/>
    <w:tmpl w:val="98AE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747112">
    <w:abstractNumId w:val="1"/>
  </w:num>
  <w:num w:numId="2" w16cid:durableId="69187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BF"/>
    <w:rsid w:val="003B21F2"/>
    <w:rsid w:val="00971E9F"/>
    <w:rsid w:val="009F46A6"/>
    <w:rsid w:val="00AF6A02"/>
    <w:rsid w:val="00B73DBF"/>
    <w:rsid w:val="00D4286A"/>
    <w:rsid w:val="00DA5BB3"/>
    <w:rsid w:val="00DD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435E"/>
  <w15:chartTrackingRefBased/>
  <w15:docId w15:val="{1EB4B2BC-7A3B-4290-B736-1C7EF64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3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3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3D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D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3D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3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3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3D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3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3D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3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3D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3D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9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3</cp:revision>
  <dcterms:created xsi:type="dcterms:W3CDTF">2025-07-26T13:21:00Z</dcterms:created>
  <dcterms:modified xsi:type="dcterms:W3CDTF">2025-07-27T08:57:00Z</dcterms:modified>
</cp:coreProperties>
</file>