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48C09" w14:textId="77777777" w:rsidR="005D713B" w:rsidRDefault="005D713B" w:rsidP="001123F9">
      <w:pPr>
        <w:contextualSpacing/>
        <w:rPr>
          <w:rFonts w:ascii="Times New Roman" w:eastAsia="Times New Roman" w:hAnsi="Times New Roman" w:cs="Times New Roman"/>
          <w:b/>
          <w:color w:val="0070C0"/>
          <w:sz w:val="44"/>
          <w:szCs w:val="44"/>
        </w:rPr>
      </w:pPr>
    </w:p>
    <w:p w14:paraId="6B0D34B8" w14:textId="77777777" w:rsidR="005D713B" w:rsidRDefault="005D713B" w:rsidP="001123F9">
      <w:pPr>
        <w:contextualSpacing/>
        <w:rPr>
          <w:rFonts w:ascii="Times New Roman" w:eastAsia="Times New Roman" w:hAnsi="Times New Roman" w:cs="Times New Roman"/>
          <w:b/>
          <w:color w:val="0070C0"/>
          <w:sz w:val="44"/>
          <w:szCs w:val="44"/>
        </w:rPr>
      </w:pPr>
    </w:p>
    <w:p w14:paraId="74AC75FF" w14:textId="77777777" w:rsidR="005D713B" w:rsidRDefault="005D713B" w:rsidP="001123F9">
      <w:pPr>
        <w:contextualSpacing/>
        <w:rPr>
          <w:rFonts w:ascii="Times New Roman" w:eastAsia="Times New Roman" w:hAnsi="Times New Roman" w:cs="Times New Roman"/>
          <w:b/>
          <w:color w:val="0070C0"/>
          <w:sz w:val="44"/>
          <w:szCs w:val="44"/>
        </w:rPr>
      </w:pPr>
    </w:p>
    <w:p w14:paraId="17379AEB" w14:textId="77777777" w:rsidR="005D713B" w:rsidRDefault="005D713B" w:rsidP="001123F9">
      <w:pPr>
        <w:contextualSpacing/>
        <w:rPr>
          <w:rFonts w:ascii="Times New Roman" w:eastAsia="Times New Roman" w:hAnsi="Times New Roman" w:cs="Times New Roman"/>
          <w:b/>
          <w:color w:val="0070C0"/>
          <w:sz w:val="44"/>
          <w:szCs w:val="44"/>
        </w:rPr>
      </w:pPr>
    </w:p>
    <w:p w14:paraId="4B3EF6C6" w14:textId="77777777" w:rsidR="005D713B" w:rsidRDefault="005D713B" w:rsidP="005D713B">
      <w:pPr>
        <w:contextualSpacing/>
        <w:rPr>
          <w:rFonts w:ascii="Times New Roman" w:eastAsia="Times New Roman" w:hAnsi="Times New Roman" w:cs="Times New Roman"/>
          <w:b/>
          <w:color w:val="0070C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0070C0"/>
          <w:sz w:val="44"/>
          <w:szCs w:val="44"/>
        </w:rPr>
        <w:tab/>
      </w:r>
    </w:p>
    <w:p w14:paraId="498DD5C2" w14:textId="77777777" w:rsidR="005D713B" w:rsidRDefault="005D713B" w:rsidP="005D713B">
      <w:pPr>
        <w:contextualSpacing/>
        <w:rPr>
          <w:rFonts w:ascii="Times New Roman" w:eastAsia="Times New Roman" w:hAnsi="Times New Roman" w:cs="Times New Roman"/>
          <w:b/>
          <w:color w:val="0070C0"/>
          <w:sz w:val="44"/>
          <w:szCs w:val="44"/>
        </w:rPr>
      </w:pPr>
    </w:p>
    <w:p w14:paraId="614E466C" w14:textId="77777777" w:rsidR="00095764" w:rsidRDefault="005D713B" w:rsidP="009C7B94">
      <w:pPr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7162ED">
        <w:rPr>
          <w:rFonts w:ascii="Times New Roman" w:eastAsia="Times New Roman" w:hAnsi="Times New Roman" w:cs="Times New Roman"/>
          <w:b/>
          <w:color w:val="0070C0"/>
          <w:sz w:val="44"/>
          <w:szCs w:val="44"/>
        </w:rPr>
        <w:t>Мастер-класс для педагогов</w:t>
      </w:r>
    </w:p>
    <w:p w14:paraId="12F07A00" w14:textId="77777777" w:rsidR="00095764" w:rsidRDefault="00095764" w:rsidP="005D713B">
      <w:pPr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14:paraId="2E850088" w14:textId="77777777" w:rsidR="005D713B" w:rsidRPr="005D713B" w:rsidRDefault="005D713B" w:rsidP="005D713B">
      <w:pPr>
        <w:contextualSpacing/>
        <w:jc w:val="center"/>
        <w:rPr>
          <w:rFonts w:ascii="Times New Roman" w:hAnsi="Times New Roman"/>
          <w:b/>
          <w:color w:val="0070C0"/>
          <w:sz w:val="36"/>
          <w:szCs w:val="36"/>
        </w:rPr>
      </w:pPr>
      <w:r w:rsidRPr="005D713B"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  <w:t>Тема: «</w:t>
      </w:r>
      <w:r w:rsidRPr="005D713B">
        <w:rPr>
          <w:rFonts w:ascii="Times New Roman" w:hAnsi="Times New Roman"/>
          <w:b/>
          <w:color w:val="0070C0"/>
          <w:sz w:val="36"/>
          <w:szCs w:val="36"/>
        </w:rPr>
        <w:t>С пальчиками играем – речь развиваем для детей младшего дошкольного возраста»</w:t>
      </w:r>
    </w:p>
    <w:p w14:paraId="3F723387" w14:textId="77777777" w:rsidR="005D713B" w:rsidRPr="005D713B" w:rsidRDefault="005D713B" w:rsidP="005D713B">
      <w:pPr>
        <w:tabs>
          <w:tab w:val="left" w:pos="2360"/>
        </w:tabs>
        <w:contextualSpacing/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</w:pPr>
    </w:p>
    <w:p w14:paraId="1B2F9EE2" w14:textId="77777777" w:rsidR="005D713B" w:rsidRDefault="005D713B" w:rsidP="001123F9">
      <w:pPr>
        <w:contextualSpacing/>
        <w:rPr>
          <w:rFonts w:ascii="Times New Roman" w:eastAsia="Times New Roman" w:hAnsi="Times New Roman" w:cs="Times New Roman"/>
          <w:b/>
          <w:color w:val="0070C0"/>
          <w:sz w:val="44"/>
          <w:szCs w:val="44"/>
        </w:rPr>
      </w:pPr>
    </w:p>
    <w:p w14:paraId="0CEEF99B" w14:textId="77777777" w:rsidR="005D713B" w:rsidRDefault="005D713B" w:rsidP="005D71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44"/>
          <w:szCs w:val="44"/>
        </w:rPr>
        <w:tab/>
      </w:r>
    </w:p>
    <w:p w14:paraId="46EA56F2" w14:textId="77777777" w:rsidR="005D713B" w:rsidRDefault="005D713B" w:rsidP="005D71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  <w:r w:rsidRPr="00FA2DB8">
        <w:rPr>
          <w:rFonts w:ascii="Times New Roman" w:hAnsi="Times New Roman" w:cs="Times New Roman"/>
          <w:b/>
          <w:sz w:val="28"/>
          <w:szCs w:val="28"/>
        </w:rPr>
        <w:t>Подготовила: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2DB8">
        <w:rPr>
          <w:rFonts w:ascii="Times New Roman" w:hAnsi="Times New Roman" w:cs="Times New Roman"/>
          <w:b/>
          <w:sz w:val="28"/>
          <w:szCs w:val="28"/>
        </w:rPr>
        <w:t>Воспитатель</w:t>
      </w:r>
    </w:p>
    <w:p w14:paraId="204C26F8" w14:textId="5F1D6472" w:rsidR="005D713B" w:rsidRPr="00FA2DB8" w:rsidRDefault="005D713B" w:rsidP="005D71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="001E6BC4">
        <w:rPr>
          <w:rFonts w:ascii="Times New Roman" w:hAnsi="Times New Roman" w:cs="Times New Roman"/>
          <w:b/>
          <w:sz w:val="28"/>
          <w:szCs w:val="28"/>
        </w:rPr>
        <w:t>Пушкарева Ольга Егоровна</w:t>
      </w:r>
    </w:p>
    <w:p w14:paraId="247FB17E" w14:textId="77777777" w:rsidR="005D713B" w:rsidRDefault="005D713B" w:rsidP="005D713B">
      <w:pPr>
        <w:tabs>
          <w:tab w:val="left" w:pos="3400"/>
        </w:tabs>
        <w:contextualSpacing/>
        <w:rPr>
          <w:rFonts w:ascii="Times New Roman" w:eastAsia="Times New Roman" w:hAnsi="Times New Roman" w:cs="Times New Roman"/>
          <w:b/>
          <w:color w:val="0070C0"/>
          <w:sz w:val="44"/>
          <w:szCs w:val="44"/>
        </w:rPr>
      </w:pPr>
    </w:p>
    <w:p w14:paraId="51C8E77E" w14:textId="77777777" w:rsidR="005D713B" w:rsidRDefault="005D713B" w:rsidP="001123F9">
      <w:pPr>
        <w:contextualSpacing/>
        <w:rPr>
          <w:rFonts w:ascii="Times New Roman" w:eastAsia="Times New Roman" w:hAnsi="Times New Roman" w:cs="Times New Roman"/>
          <w:b/>
          <w:color w:val="0070C0"/>
          <w:sz w:val="44"/>
          <w:szCs w:val="44"/>
        </w:rPr>
      </w:pPr>
    </w:p>
    <w:p w14:paraId="2365B9DF" w14:textId="77777777" w:rsidR="005D713B" w:rsidRDefault="005D713B" w:rsidP="001123F9">
      <w:pPr>
        <w:contextualSpacing/>
        <w:rPr>
          <w:rFonts w:ascii="Times New Roman" w:eastAsia="Times New Roman" w:hAnsi="Times New Roman" w:cs="Times New Roman"/>
          <w:b/>
          <w:color w:val="0070C0"/>
          <w:sz w:val="44"/>
          <w:szCs w:val="44"/>
        </w:rPr>
      </w:pPr>
    </w:p>
    <w:p w14:paraId="10986579" w14:textId="77777777" w:rsidR="005D713B" w:rsidRDefault="005D713B" w:rsidP="001123F9">
      <w:pPr>
        <w:contextualSpacing/>
        <w:rPr>
          <w:rFonts w:ascii="Times New Roman" w:eastAsia="Times New Roman" w:hAnsi="Times New Roman" w:cs="Times New Roman"/>
          <w:b/>
          <w:color w:val="0070C0"/>
          <w:sz w:val="44"/>
          <w:szCs w:val="44"/>
        </w:rPr>
      </w:pPr>
    </w:p>
    <w:p w14:paraId="4179950B" w14:textId="77777777" w:rsidR="005D713B" w:rsidRDefault="005D713B" w:rsidP="001123F9">
      <w:pPr>
        <w:contextualSpacing/>
        <w:rPr>
          <w:rFonts w:ascii="Times New Roman" w:eastAsia="Times New Roman" w:hAnsi="Times New Roman" w:cs="Times New Roman"/>
          <w:b/>
          <w:color w:val="0070C0"/>
          <w:sz w:val="44"/>
          <w:szCs w:val="44"/>
        </w:rPr>
      </w:pPr>
    </w:p>
    <w:p w14:paraId="7057A8C6" w14:textId="77777777" w:rsidR="005D713B" w:rsidRDefault="005D713B" w:rsidP="001123F9">
      <w:pPr>
        <w:contextualSpacing/>
        <w:rPr>
          <w:rFonts w:ascii="Times New Roman" w:eastAsia="Times New Roman" w:hAnsi="Times New Roman" w:cs="Times New Roman"/>
          <w:b/>
          <w:color w:val="0070C0"/>
          <w:sz w:val="44"/>
          <w:szCs w:val="44"/>
        </w:rPr>
      </w:pPr>
    </w:p>
    <w:p w14:paraId="6DF2B5B4" w14:textId="77777777" w:rsidR="005D713B" w:rsidRDefault="005D713B" w:rsidP="001123F9">
      <w:pPr>
        <w:contextualSpacing/>
        <w:rPr>
          <w:rFonts w:ascii="Times New Roman" w:eastAsia="Times New Roman" w:hAnsi="Times New Roman" w:cs="Times New Roman"/>
          <w:b/>
          <w:color w:val="0070C0"/>
          <w:sz w:val="44"/>
          <w:szCs w:val="44"/>
        </w:rPr>
      </w:pPr>
    </w:p>
    <w:p w14:paraId="1331AB50" w14:textId="77777777" w:rsidR="005D713B" w:rsidRDefault="005D713B" w:rsidP="001123F9">
      <w:pPr>
        <w:contextualSpacing/>
        <w:rPr>
          <w:rFonts w:ascii="Times New Roman" w:eastAsia="Times New Roman" w:hAnsi="Times New Roman" w:cs="Times New Roman"/>
          <w:b/>
          <w:color w:val="0070C0"/>
          <w:sz w:val="44"/>
          <w:szCs w:val="44"/>
        </w:rPr>
      </w:pPr>
    </w:p>
    <w:p w14:paraId="7385C558" w14:textId="77777777" w:rsidR="005D713B" w:rsidRDefault="005D713B" w:rsidP="001123F9">
      <w:pPr>
        <w:contextualSpacing/>
        <w:rPr>
          <w:rFonts w:ascii="Times New Roman" w:eastAsia="Times New Roman" w:hAnsi="Times New Roman" w:cs="Times New Roman"/>
          <w:b/>
          <w:color w:val="0070C0"/>
          <w:sz w:val="44"/>
          <w:szCs w:val="44"/>
        </w:rPr>
      </w:pPr>
    </w:p>
    <w:p w14:paraId="6DF0C464" w14:textId="77777777" w:rsidR="005D713B" w:rsidRDefault="005D713B" w:rsidP="001123F9">
      <w:pPr>
        <w:contextualSpacing/>
        <w:rPr>
          <w:rFonts w:ascii="Times New Roman" w:eastAsia="Times New Roman" w:hAnsi="Times New Roman" w:cs="Times New Roman"/>
          <w:b/>
          <w:color w:val="0070C0"/>
          <w:sz w:val="44"/>
          <w:szCs w:val="44"/>
        </w:rPr>
      </w:pPr>
    </w:p>
    <w:p w14:paraId="68273D89" w14:textId="77777777" w:rsidR="00095764" w:rsidRDefault="00095764" w:rsidP="001123F9">
      <w:pPr>
        <w:contextualSpacing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14:paraId="2CFDEEC9" w14:textId="77777777" w:rsidR="00601BA7" w:rsidRPr="0086624B" w:rsidRDefault="00601BA7" w:rsidP="00601BA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162E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Цель</w:t>
      </w:r>
      <w:r w:rsidRPr="007162E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413492">
        <w:rPr>
          <w:rFonts w:ascii="Times New Roman" w:eastAsia="Times New Roman" w:hAnsi="Times New Roman" w:cs="Times New Roman"/>
          <w:sz w:val="28"/>
          <w:szCs w:val="28"/>
        </w:rPr>
        <w:t xml:space="preserve"> помочь педагогам</w:t>
      </w:r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 с минимальными затратами сил и времени осуществлять целенаправленную работу по развитию мелкой моторики младшего дошкольн</w:t>
      </w:r>
      <w:r w:rsidR="00413492">
        <w:rPr>
          <w:rFonts w:ascii="Times New Roman" w:eastAsia="Times New Roman" w:hAnsi="Times New Roman" w:cs="Times New Roman"/>
          <w:sz w:val="28"/>
          <w:szCs w:val="28"/>
        </w:rPr>
        <w:t>ого возраста</w:t>
      </w:r>
      <w:r w:rsidRPr="0086624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4BE56A9" w14:textId="77777777" w:rsidR="00601BA7" w:rsidRPr="00351BBE" w:rsidRDefault="00601BA7" w:rsidP="00601BA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51BB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Задачи:</w:t>
      </w:r>
    </w:p>
    <w:p w14:paraId="350F495E" w14:textId="77777777" w:rsidR="00601BA7" w:rsidRPr="0086624B" w:rsidRDefault="00601BA7" w:rsidP="00601BA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 1. Вызывать у </w:t>
      </w:r>
      <w:r w:rsidR="001577DE">
        <w:rPr>
          <w:rFonts w:ascii="Times New Roman" w:eastAsia="Times New Roman" w:hAnsi="Times New Roman" w:cs="Times New Roman"/>
          <w:bCs/>
          <w:sz w:val="28"/>
          <w:szCs w:val="28"/>
        </w:rPr>
        <w:t>педагогов</w:t>
      </w:r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 желание заниматься с ребенком по развитию мелкой моторики, познакомить с играми и упражнениями, направленными на развитие мелкой моторики руки, которые можно организовать в домашних условиях.</w:t>
      </w:r>
    </w:p>
    <w:p w14:paraId="267E68ED" w14:textId="77777777" w:rsidR="00601BA7" w:rsidRPr="0086624B" w:rsidRDefault="00601BA7" w:rsidP="00601BA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2. Создание условий для укрепления сотрудничества между детским садом и семьей.</w:t>
      </w:r>
    </w:p>
    <w:p w14:paraId="5A8C1467" w14:textId="77777777" w:rsidR="00601BA7" w:rsidRPr="001577DE" w:rsidRDefault="00601BA7" w:rsidP="00601BA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577D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Участники: </w:t>
      </w:r>
      <w:r w:rsidR="001123F9" w:rsidRPr="001577D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педагоги</w:t>
      </w:r>
      <w:r w:rsidRPr="001577D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</w:p>
    <w:p w14:paraId="4AF7981F" w14:textId="77777777" w:rsidR="00601BA7" w:rsidRPr="007162ED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62ED">
        <w:rPr>
          <w:rFonts w:ascii="Times New Roman" w:eastAsia="Times New Roman" w:hAnsi="Times New Roman" w:cs="Times New Roman"/>
          <w:b/>
          <w:sz w:val="28"/>
          <w:szCs w:val="28"/>
        </w:rPr>
        <w:t>1 часть</w:t>
      </w:r>
    </w:p>
    <w:p w14:paraId="1793BBE6" w14:textId="77777777" w:rsidR="001123F9" w:rsidRPr="001123F9" w:rsidRDefault="001123F9" w:rsidP="001123F9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Здравствуйте, рада вас видеть на  мастер классе </w:t>
      </w:r>
      <w:r w:rsidR="00601BA7" w:rsidRPr="008662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23F9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1123F9">
        <w:rPr>
          <w:rFonts w:ascii="Times New Roman" w:hAnsi="Times New Roman"/>
          <w:sz w:val="28"/>
          <w:szCs w:val="28"/>
        </w:rPr>
        <w:t>С пальчиками играем – речь развиваем для детей младшего дошкольного возраста»</w:t>
      </w:r>
    </w:p>
    <w:p w14:paraId="199C29D8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6FDFB4B" w14:textId="77777777" w:rsidR="00601BA7" w:rsidRPr="0086624B" w:rsidRDefault="001123F9" w:rsidP="00601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Сегодня мы </w:t>
      </w:r>
      <w:r w:rsidR="00601BA7" w:rsidRPr="0086624B">
        <w:rPr>
          <w:rFonts w:ascii="Times New Roman" w:eastAsia="Times New Roman" w:hAnsi="Times New Roman" w:cs="Times New Roman"/>
          <w:sz w:val="28"/>
          <w:szCs w:val="28"/>
        </w:rPr>
        <w:t>поговорим о мелкой моторики, что это и какое значение она имеет в развитии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ваших детей. Для того чтоб </w:t>
      </w:r>
      <w:r w:rsidR="00601BA7" w:rsidRPr="0086624B">
        <w:rPr>
          <w:rFonts w:ascii="Times New Roman" w:eastAsia="Times New Roman" w:hAnsi="Times New Roman" w:cs="Times New Roman"/>
          <w:sz w:val="28"/>
          <w:szCs w:val="28"/>
        </w:rPr>
        <w:t>ребенок, чему то научился нам самим необходимо учится. Мы будем играть в пальчиковые игры. Это не только развитие мелкой моторики, но и развитее ваших отношений с ребенком. Играя с ребенком, вы формируете в нем уверенность в себе в своих силах, доверие к взрослым.</w:t>
      </w:r>
    </w:p>
    <w:p w14:paraId="289E2C16" w14:textId="77777777" w:rsidR="00601BA7" w:rsidRPr="007162ED" w:rsidRDefault="009C7B94" w:rsidP="00716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Вопросы к педагогам</w:t>
      </w:r>
      <w:r w:rsidR="00601BA7" w:rsidRPr="0086624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7162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01BA7" w:rsidRPr="0086624B">
        <w:rPr>
          <w:rFonts w:ascii="Times New Roman" w:eastAsia="Times New Roman" w:hAnsi="Times New Roman" w:cs="Times New Roman"/>
          <w:sz w:val="28"/>
          <w:szCs w:val="28"/>
        </w:rPr>
        <w:t>Ка</w:t>
      </w:r>
      <w:r w:rsidR="001123F9">
        <w:rPr>
          <w:rFonts w:ascii="Times New Roman" w:eastAsia="Times New Roman" w:hAnsi="Times New Roman" w:cs="Times New Roman"/>
          <w:sz w:val="28"/>
          <w:szCs w:val="28"/>
        </w:rPr>
        <w:t xml:space="preserve">к вы играете с пальчиками </w:t>
      </w:r>
      <w:r w:rsidR="00601BA7" w:rsidRPr="0086624B">
        <w:rPr>
          <w:rFonts w:ascii="Times New Roman" w:eastAsia="Times New Roman" w:hAnsi="Times New Roman" w:cs="Times New Roman"/>
          <w:sz w:val="28"/>
          <w:szCs w:val="28"/>
        </w:rPr>
        <w:t xml:space="preserve"> ребёнка?</w:t>
      </w:r>
      <w:r w:rsidR="007162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01BA7" w:rsidRPr="0086624B">
        <w:rPr>
          <w:rFonts w:ascii="Times New Roman" w:eastAsia="Times New Roman" w:hAnsi="Times New Roman" w:cs="Times New Roman"/>
          <w:sz w:val="28"/>
          <w:szCs w:val="28"/>
        </w:rPr>
        <w:t>Когда вы были маленькими, ваши мамы делали вам пальчиковую гимнастику? Как?</w:t>
      </w:r>
    </w:p>
    <w:p w14:paraId="570E188A" w14:textId="77777777" w:rsidR="00601BA7" w:rsidRPr="0086624B" w:rsidRDefault="00601BA7" w:rsidP="00716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Играли ли вы сами с вашими пальчиками? Расскажите как?</w:t>
      </w:r>
    </w:p>
    <w:p w14:paraId="52D04A16" w14:textId="77777777" w:rsidR="007162ED" w:rsidRDefault="007162ED" w:rsidP="00601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BB713AC" w14:textId="77777777" w:rsidR="00601BA7" w:rsidRPr="0086624B" w:rsidRDefault="00601BA7" w:rsidP="00601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Игры с пальчиками – это не только стимул для развития речи и мелкой моторики, но и один из вариантов радостного общения с близкими людьми. Когда мама д</w:t>
      </w:r>
      <w:r w:rsidR="00413492">
        <w:rPr>
          <w:rFonts w:ascii="Times New Roman" w:eastAsia="Times New Roman" w:hAnsi="Times New Roman" w:cs="Times New Roman"/>
          <w:sz w:val="28"/>
          <w:szCs w:val="28"/>
        </w:rPr>
        <w:t>ля пальчиковой игры берет ребёнка</w:t>
      </w:r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 на руки, сажает на колени, обнимает, придерживает, когда она трогает его ладошку, поглаживает, похлопывает, ребенок получает массу необходимых для него эмоционального развития впечатлений.</w:t>
      </w:r>
    </w:p>
    <w:p w14:paraId="597A739E" w14:textId="77777777" w:rsidR="00601BA7" w:rsidRPr="0086624B" w:rsidRDefault="00601BA7" w:rsidP="00601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Очень важным фактором для развития речи является то, что в пальчиковых играх все действия сопровождаются стихами. Ритм и неизменный порядок слов, рифма стихов привлекает внимание малышей и легко ими запоминается.</w:t>
      </w:r>
    </w:p>
    <w:p w14:paraId="49B24ED6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8874ACC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b/>
          <w:bCs/>
          <w:sz w:val="28"/>
          <w:szCs w:val="28"/>
        </w:rPr>
        <w:t>Теоретическая часть:</w:t>
      </w:r>
    </w:p>
    <w:p w14:paraId="594D52E4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Мелкая моторика — это способность выполнения мелких движений пальцами и руками посредством скоординированных действий нервной, мышечной и костной систем. Мелкая моторика начинает развиваться с младенческого возраста естественным образом. Сначала ребёнок учится хватать предмет, после появляются навыки перекладывания из руки в руку, в дальнейшем ребенок, подрастая, учится держать ложку, карандаш. С возрастом моторные навыки становятся более разнообразными и сложными. Увеличивается доля действий, которые требуют согласованных движений обеих рук.</w:t>
      </w:r>
    </w:p>
    <w:p w14:paraId="0671EC6B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lastRenderedPageBreak/>
        <w:t>Известно, что в последние 5-10 лет уровень речевого развития детей заметно снизился. Как вы думает, с чем это связано?</w:t>
      </w:r>
    </w:p>
    <w:p w14:paraId="5B877473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Это можно объяснить несколькими причинами:</w:t>
      </w:r>
    </w:p>
    <w:p w14:paraId="768B46BA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- взрослые меньше говорят с детьми;</w:t>
      </w:r>
    </w:p>
    <w:p w14:paraId="58253D70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- дети и сами меньше говорят, потому что больше смотрят и слушают (теле-аудио-видео);</w:t>
      </w:r>
    </w:p>
    <w:p w14:paraId="27B2D2DF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- дети редко делают что-то своими руками, потому что современные игрушки и вещи устроены максимально удобно, но не эффективно для развития моторики (одежда и обувь с липучками вместо шнурков и пуговиц, книжки и пособия с наклейками вместо картинок для вырезания и т. д.).</w:t>
      </w:r>
    </w:p>
    <w:p w14:paraId="12507F0B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Казалось бы, все замечательно – малыши растут, их ручки с каждым годом должны становиться все более сильными и ловкими, но, к сожалению, само собой не у всех это происходит. Многим детям сложно манипулировать мелкими предметами, они неправильно держат карандаш, пальцы рук у них вялые и неловкие. Как же помочь им добиться необходимой ловкости маленьких пальчиков.</w:t>
      </w:r>
    </w:p>
    <w:p w14:paraId="35268E28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Пальчиковые игры – это веселые упражнения для пальчиков и ручек, инсценировка с их помощью каких-либо стихотворений, историй, сказок. Пальчиковые игры являются важной частью работы по развитию мелкой моторики рук у ребенка. Игры эти очень эмоциональны, увлекательны для детей, а также исключительно полезны для их общего развития: развивают мелкую моторику, а её развитие стимулирует развитие некоторых зон головного мозга, в частности речевых центров. Развитие мелкой моторики готовит руки ребёнка к разнообразным действиям в будущем: рисованию, письму, различным манипуляциям с предметами и т. д. Занятия пальчиковыми играми способствуют расширению словарного запаса, а если стихотворение не проговаривать, а напевать — то и музыкального слуха.</w:t>
      </w:r>
    </w:p>
    <w:p w14:paraId="2328611C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Работа рук способствует психическому успокоению;</w:t>
      </w:r>
    </w:p>
    <w:p w14:paraId="5F223B13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- предотвращает развитие утомления в мозговых центрах - способствует возникновению </w:t>
      </w:r>
      <w:proofErr w:type="spellStart"/>
      <w:r w:rsidRPr="0086624B">
        <w:rPr>
          <w:rFonts w:ascii="Times New Roman" w:eastAsia="Times New Roman" w:hAnsi="Times New Roman" w:cs="Times New Roman"/>
          <w:sz w:val="28"/>
          <w:szCs w:val="28"/>
        </w:rPr>
        <w:t>успокающего</w:t>
      </w:r>
      <w:proofErr w:type="spellEnd"/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 эффекта - развивает </w:t>
      </w:r>
      <w:r w:rsidRPr="0086624B">
        <w:rPr>
          <w:rFonts w:ascii="Times New Roman" w:eastAsia="Times New Roman" w:hAnsi="Times New Roman" w:cs="Times New Roman"/>
          <w:bCs/>
          <w:sz w:val="28"/>
          <w:szCs w:val="28"/>
        </w:rPr>
        <w:t>речь ребенка</w:t>
      </w:r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;. </w:t>
      </w:r>
    </w:p>
    <w:p w14:paraId="3F4121D1" w14:textId="77777777" w:rsidR="00601BA7" w:rsidRPr="00351BBE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1BB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Совет </w:t>
      </w:r>
      <w:r w:rsidR="00351BB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педагогам</w:t>
      </w:r>
      <w:r w:rsidRPr="00351BBE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40BB2791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Если дети волнуются при речи и вертят в руках предметы, не следует их выхватывать из рук – так организм ребенка сбрасывает возбуждение</w:t>
      </w:r>
    </w:p>
    <w:p w14:paraId="66E9BAF1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На кистях рук расположено большое количество точек, массируя которые можно воздействовать на внутренние органы.</w:t>
      </w:r>
    </w:p>
    <w:p w14:paraId="2FB5A484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Кто из вас расскажет и покажет массаж рук, который делали своим детям наши мамы, бабушки, прабабушки, да, наверное и Вы сами </w:t>
      </w:r>
      <w:r w:rsidRPr="0086624B">
        <w:rPr>
          <w:rFonts w:ascii="Times New Roman" w:eastAsia="Times New Roman" w:hAnsi="Times New Roman" w:cs="Times New Roman"/>
          <w:bCs/>
          <w:sz w:val="28"/>
          <w:szCs w:val="28"/>
        </w:rPr>
        <w:t>играли</w:t>
      </w:r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 так со своими детьми? </w:t>
      </w:r>
      <w:r w:rsidRPr="0086624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(ответы </w:t>
      </w:r>
      <w:r w:rsidR="0041349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педагогов</w:t>
      </w:r>
      <w:r w:rsidRPr="0086624B">
        <w:rPr>
          <w:rFonts w:ascii="Times New Roman" w:eastAsia="Times New Roman" w:hAnsi="Times New Roman" w:cs="Times New Roman"/>
          <w:i/>
          <w:iCs/>
          <w:sz w:val="28"/>
          <w:szCs w:val="28"/>
        </w:rPr>
        <w:t>.)</w:t>
      </w:r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 Правильно </w:t>
      </w:r>
      <w:r w:rsidRPr="0086624B">
        <w:rPr>
          <w:rFonts w:ascii="Times New Roman" w:eastAsia="Times New Roman" w:hAnsi="Times New Roman" w:cs="Times New Roman"/>
          <w:i/>
          <w:iCs/>
          <w:sz w:val="28"/>
          <w:szCs w:val="28"/>
        </w:rPr>
        <w:t>«Сорока – белобока»</w:t>
      </w:r>
    </w:p>
    <w:p w14:paraId="6675242F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Наши предки наверняка о чем-то таком догадывались. Ведь хорошо знакомые нам </w:t>
      </w:r>
      <w:r w:rsidRPr="0086624B">
        <w:rPr>
          <w:rFonts w:ascii="Times New Roman" w:eastAsia="Times New Roman" w:hAnsi="Times New Roman" w:cs="Times New Roman"/>
          <w:i/>
          <w:iCs/>
          <w:sz w:val="28"/>
          <w:szCs w:val="28"/>
        </w:rPr>
        <w:t>«Сорока-ворона»</w:t>
      </w:r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6624B">
        <w:rPr>
          <w:rFonts w:ascii="Times New Roman" w:eastAsia="Times New Roman" w:hAnsi="Times New Roman" w:cs="Times New Roman"/>
          <w:i/>
          <w:iCs/>
          <w:sz w:val="28"/>
          <w:szCs w:val="28"/>
        </w:rPr>
        <w:t>«Ладушки»</w:t>
      </w:r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6624B">
        <w:rPr>
          <w:rFonts w:ascii="Times New Roman" w:eastAsia="Times New Roman" w:hAnsi="Times New Roman" w:cs="Times New Roman"/>
          <w:i/>
          <w:iCs/>
          <w:sz w:val="28"/>
          <w:szCs w:val="28"/>
        </w:rPr>
        <w:t>«Коза-рогатая»</w:t>
      </w:r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 не что иное, как оздоравливающий и тонизирующий массаж.</w:t>
      </w:r>
    </w:p>
    <w:p w14:paraId="36F9FCCF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b/>
          <w:sz w:val="28"/>
          <w:szCs w:val="28"/>
        </w:rPr>
        <w:t>Практическая часть:</w:t>
      </w:r>
    </w:p>
    <w:p w14:paraId="2F6473F5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Я предлагаю Вам </w:t>
      </w:r>
      <w:r w:rsidRPr="0086624B">
        <w:rPr>
          <w:rFonts w:ascii="Times New Roman" w:eastAsia="Times New Roman" w:hAnsi="Times New Roman" w:cs="Times New Roman"/>
          <w:bCs/>
          <w:sz w:val="28"/>
          <w:szCs w:val="28"/>
        </w:rPr>
        <w:t>поиграть в пальчиковую</w:t>
      </w:r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 игру Сорока-белобока»</w:t>
      </w:r>
    </w:p>
    <w:p w14:paraId="3BC140EA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Сначала я предлагаю вам посмотреть, а затем </w:t>
      </w:r>
      <w:r w:rsidRPr="0086624B">
        <w:rPr>
          <w:rFonts w:ascii="Times New Roman" w:eastAsia="Times New Roman" w:hAnsi="Times New Roman" w:cs="Times New Roman"/>
          <w:bCs/>
          <w:sz w:val="28"/>
          <w:szCs w:val="28"/>
        </w:rPr>
        <w:t>поиграем вместе со мной</w:t>
      </w:r>
      <w:r w:rsidRPr="0086624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E432B6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Первый этап. В игре </w:t>
      </w:r>
      <w:r w:rsidRPr="0086624B">
        <w:rPr>
          <w:rFonts w:ascii="Times New Roman" w:eastAsia="Times New Roman" w:hAnsi="Times New Roman" w:cs="Times New Roman"/>
          <w:i/>
          <w:iCs/>
          <w:sz w:val="28"/>
          <w:szCs w:val="28"/>
        </w:rPr>
        <w:t>«Сорока-белобока»</w:t>
      </w:r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 водить </w:t>
      </w:r>
      <w:r w:rsidRPr="0086624B">
        <w:rPr>
          <w:rFonts w:ascii="Times New Roman" w:eastAsia="Times New Roman" w:hAnsi="Times New Roman" w:cs="Times New Roman"/>
          <w:bCs/>
          <w:sz w:val="28"/>
          <w:szCs w:val="28"/>
        </w:rPr>
        <w:t>пальцем</w:t>
      </w:r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 нужно по часовой стрелке, от центра ладони, постепенно увеличивая круги к внешним контурам ладони. Дело в том, что в центре ладони находится протекция толстого кишечника </w:t>
      </w:r>
      <w:r w:rsidRPr="0086624B">
        <w:rPr>
          <w:rFonts w:ascii="Times New Roman" w:eastAsia="Times New Roman" w:hAnsi="Times New Roman" w:cs="Times New Roman"/>
          <w:i/>
          <w:iCs/>
          <w:sz w:val="28"/>
          <w:szCs w:val="28"/>
        </w:rPr>
        <w:t>(текст нужно произносить не торопясь, разделяя слоги)</w:t>
      </w:r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. Закончить варить кашу надо на слове КОРМИЛА, проведя линию от развернувшейся спирали между средним и безымянным </w:t>
      </w:r>
      <w:r w:rsidRPr="0086624B">
        <w:rPr>
          <w:rFonts w:ascii="Times New Roman" w:eastAsia="Times New Roman" w:hAnsi="Times New Roman" w:cs="Times New Roman"/>
          <w:bCs/>
          <w:sz w:val="28"/>
          <w:szCs w:val="28"/>
        </w:rPr>
        <w:t>пальцами</w:t>
      </w:r>
      <w:r w:rsidRPr="0086624B">
        <w:rPr>
          <w:rFonts w:ascii="Times New Roman" w:eastAsia="Times New Roman" w:hAnsi="Times New Roman" w:cs="Times New Roman"/>
          <w:sz w:val="28"/>
          <w:szCs w:val="28"/>
        </w:rPr>
        <w:t>: здесь проходит линия прямой кишки.</w:t>
      </w:r>
    </w:p>
    <w:p w14:paraId="707A6AEC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Давайте </w:t>
      </w:r>
      <w:r w:rsidRPr="0086624B">
        <w:rPr>
          <w:rFonts w:ascii="Times New Roman" w:eastAsia="Times New Roman" w:hAnsi="Times New Roman" w:cs="Times New Roman"/>
          <w:bCs/>
          <w:sz w:val="28"/>
          <w:szCs w:val="28"/>
        </w:rPr>
        <w:t>повторим</w:t>
      </w:r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 упражнение все вместе. Молодцы, спасибо.</w:t>
      </w:r>
    </w:p>
    <w:p w14:paraId="2364D4D9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Дальше, внимание, не всё так просто!</w:t>
      </w:r>
    </w:p>
    <w:p w14:paraId="6E465F12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Описывая работу той самой </w:t>
      </w:r>
      <w:r w:rsidRPr="0086624B">
        <w:rPr>
          <w:rFonts w:ascii="Times New Roman" w:eastAsia="Times New Roman" w:hAnsi="Times New Roman" w:cs="Times New Roman"/>
          <w:i/>
          <w:iCs/>
          <w:sz w:val="28"/>
          <w:szCs w:val="28"/>
        </w:rPr>
        <w:t>«Сороки белобоки»</w:t>
      </w:r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 на раздаче каши деткам не стоит халтурить, указывая лёгким касанием </w:t>
      </w:r>
      <w:r w:rsidRPr="0086624B">
        <w:rPr>
          <w:rFonts w:ascii="Times New Roman" w:eastAsia="Times New Roman" w:hAnsi="Times New Roman" w:cs="Times New Roman"/>
          <w:i/>
          <w:iCs/>
          <w:sz w:val="28"/>
          <w:szCs w:val="28"/>
        </w:rPr>
        <w:t>«этому дала, этому дала»</w:t>
      </w:r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. Каждого </w:t>
      </w:r>
      <w:r w:rsidRPr="0086624B">
        <w:rPr>
          <w:rFonts w:ascii="Times New Roman" w:eastAsia="Times New Roman" w:hAnsi="Times New Roman" w:cs="Times New Roman"/>
          <w:i/>
          <w:iCs/>
          <w:sz w:val="28"/>
          <w:szCs w:val="28"/>
        </w:rPr>
        <w:t>«детку»</w:t>
      </w:r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, то есть каждый </w:t>
      </w:r>
      <w:r w:rsidRPr="0086624B">
        <w:rPr>
          <w:rFonts w:ascii="Times New Roman" w:eastAsia="Times New Roman" w:hAnsi="Times New Roman" w:cs="Times New Roman"/>
          <w:bCs/>
          <w:sz w:val="28"/>
          <w:szCs w:val="28"/>
        </w:rPr>
        <w:t>пальчик ребёнка</w:t>
      </w:r>
      <w:r w:rsidRPr="0086624B">
        <w:rPr>
          <w:rFonts w:ascii="Times New Roman" w:eastAsia="Times New Roman" w:hAnsi="Times New Roman" w:cs="Times New Roman"/>
          <w:sz w:val="28"/>
          <w:szCs w:val="28"/>
        </w:rPr>
        <w:t>, надо взять за кончик слегка сжать и загнуть.</w:t>
      </w:r>
    </w:p>
    <w:p w14:paraId="1CBA385E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Сначала – мизинчик, он отвечает за работу сердца.</w:t>
      </w:r>
    </w:p>
    <w:p w14:paraId="2F112752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Потом – безымянный, для хорошей работы нервной системы и половой сферы.</w:t>
      </w:r>
    </w:p>
    <w:p w14:paraId="401E3EF8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Затем - средний, он стимулирует работу печени.</w:t>
      </w:r>
    </w:p>
    <w:p w14:paraId="63628330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Затем - указательный отвечает за работу желудка.</w:t>
      </w:r>
    </w:p>
    <w:p w14:paraId="554FB322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Большой палец не случайно оставляют </w:t>
      </w:r>
      <w:r w:rsidRPr="0086624B">
        <w:rPr>
          <w:rFonts w:ascii="Times New Roman" w:eastAsia="Times New Roman" w:hAnsi="Times New Roman" w:cs="Times New Roman"/>
          <w:sz w:val="28"/>
          <w:szCs w:val="28"/>
          <w:u w:val="single"/>
        </w:rPr>
        <w:t>напоследок</w:t>
      </w:r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: он ответственен за голову, повышает функциональную активность головного мозга. Поэтому большой палец недостаточно слегка сжать, а надо как следует </w:t>
      </w:r>
      <w:r w:rsidRPr="0086624B">
        <w:rPr>
          <w:rFonts w:ascii="Times New Roman" w:eastAsia="Times New Roman" w:hAnsi="Times New Roman" w:cs="Times New Roman"/>
          <w:i/>
          <w:iCs/>
          <w:sz w:val="28"/>
          <w:szCs w:val="28"/>
        </w:rPr>
        <w:t>«побить»</w:t>
      </w:r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, чтобы активизировать деятельность мозга. Не забывайте </w:t>
      </w:r>
      <w:r w:rsidRPr="0086624B">
        <w:rPr>
          <w:rFonts w:ascii="Times New Roman" w:eastAsia="Times New Roman" w:hAnsi="Times New Roman" w:cs="Times New Roman"/>
          <w:bCs/>
          <w:sz w:val="28"/>
          <w:szCs w:val="28"/>
        </w:rPr>
        <w:t>играть</w:t>
      </w:r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 поочередно то с правой, то с левой ручкой.</w:t>
      </w:r>
    </w:p>
    <w:p w14:paraId="6D98125D" w14:textId="77777777" w:rsidR="00601BA7" w:rsidRPr="0086624B" w:rsidRDefault="00601BA7" w:rsidP="00601BA7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bCs/>
          <w:sz w:val="28"/>
          <w:szCs w:val="28"/>
        </w:rPr>
        <w:t>Пальчиковые</w:t>
      </w:r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 игры усиливают согласованную деятельность речевых зон и способствуют лучшему развитию памяти и воображения ребенка, а его </w:t>
      </w:r>
      <w:r w:rsidRPr="0086624B">
        <w:rPr>
          <w:rFonts w:ascii="Times New Roman" w:eastAsia="Times New Roman" w:hAnsi="Times New Roman" w:cs="Times New Roman"/>
          <w:bCs/>
          <w:sz w:val="28"/>
          <w:szCs w:val="28"/>
        </w:rPr>
        <w:t>пальцы</w:t>
      </w:r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 и кисти рук приобретают гибкость и ловкость.</w:t>
      </w:r>
    </w:p>
    <w:p w14:paraId="7E057304" w14:textId="77777777" w:rsidR="00601BA7" w:rsidRPr="0086624B" w:rsidRDefault="00601BA7" w:rsidP="00601BA7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bCs/>
          <w:sz w:val="28"/>
          <w:szCs w:val="28"/>
        </w:rPr>
        <w:t>Пальчиковая</w:t>
      </w:r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 гимнастика – это нетрадиционная форма закаливания, но очень легко входящая в нашу жизнь. Психика детей устроена так, что их практически невозможно заставить выполнять какие – либо упражнения, даже самые полезные, если они ему не интересны. А вот </w:t>
      </w:r>
      <w:r w:rsidRPr="0086624B">
        <w:rPr>
          <w:rFonts w:ascii="Times New Roman" w:eastAsia="Times New Roman" w:hAnsi="Times New Roman" w:cs="Times New Roman"/>
          <w:bCs/>
          <w:sz w:val="28"/>
          <w:szCs w:val="28"/>
        </w:rPr>
        <w:t>пальчиковая</w:t>
      </w:r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 гимнастика с простыми движениями и стихотворным сопровождением нравятся детям. </w:t>
      </w:r>
      <w:r w:rsidRPr="0086624B">
        <w:rPr>
          <w:rFonts w:ascii="Times New Roman" w:eastAsia="Times New Roman" w:hAnsi="Times New Roman" w:cs="Times New Roman"/>
          <w:bCs/>
          <w:sz w:val="28"/>
          <w:szCs w:val="28"/>
        </w:rPr>
        <w:t>Пальчиковая</w:t>
      </w:r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 гимнастика развивает ловкость и подвижность </w:t>
      </w:r>
      <w:r w:rsidRPr="0086624B">
        <w:rPr>
          <w:rFonts w:ascii="Times New Roman" w:eastAsia="Times New Roman" w:hAnsi="Times New Roman" w:cs="Times New Roman"/>
          <w:bCs/>
          <w:sz w:val="28"/>
          <w:szCs w:val="28"/>
        </w:rPr>
        <w:t>пальцев</w:t>
      </w:r>
      <w:r w:rsidRPr="0086624B">
        <w:rPr>
          <w:rFonts w:ascii="Times New Roman" w:eastAsia="Times New Roman" w:hAnsi="Times New Roman" w:cs="Times New Roman"/>
          <w:sz w:val="28"/>
          <w:szCs w:val="28"/>
        </w:rPr>
        <w:t>, а массаж активных точек положительно сказывается на самочувствии в целом и улучшает работу мозга.</w:t>
      </w:r>
    </w:p>
    <w:p w14:paraId="321A5CC3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Я хочу вас научить нескольким </w:t>
      </w:r>
      <w:r w:rsidRPr="0086624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пальчиковым играм</w:t>
      </w:r>
      <w:r w:rsidRPr="0086624B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14:paraId="38656581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b/>
          <w:sz w:val="28"/>
          <w:szCs w:val="28"/>
        </w:rPr>
        <w:t>«Моя семья»</w:t>
      </w:r>
    </w:p>
    <w:p w14:paraId="24F3D657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Этот пальчик - папочка,</w:t>
      </w:r>
    </w:p>
    <w:p w14:paraId="39727E3B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Этот пальчик - мамочка,</w:t>
      </w:r>
    </w:p>
    <w:p w14:paraId="786160DE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Этот пальчик - дедушка,</w:t>
      </w:r>
    </w:p>
    <w:p w14:paraId="4ACE10C5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Этот пальчик - бабушка,</w:t>
      </w:r>
    </w:p>
    <w:p w14:paraId="5E66339A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Этот пальчик - я,</w:t>
      </w:r>
    </w:p>
    <w:p w14:paraId="11D67337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Вот и вся моя семья!</w:t>
      </w:r>
    </w:p>
    <w:p w14:paraId="6B0EB768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b/>
          <w:sz w:val="28"/>
          <w:szCs w:val="28"/>
        </w:rPr>
        <w:t>«Белка»</w:t>
      </w:r>
    </w:p>
    <w:p w14:paraId="2E9EF3FD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Сидит белка на тележке,  </w:t>
      </w:r>
      <w:r w:rsidRPr="0086624B">
        <w:rPr>
          <w:rFonts w:ascii="Times New Roman" w:eastAsia="Times New Roman" w:hAnsi="Times New Roman" w:cs="Times New Roman"/>
          <w:i/>
          <w:iCs/>
          <w:sz w:val="28"/>
          <w:szCs w:val="28"/>
        </w:rPr>
        <w:t>Пальчики сжаты в кулачки, ударяем кулак о кулак</w:t>
      </w:r>
    </w:p>
    <w:p w14:paraId="2302F745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lastRenderedPageBreak/>
        <w:t>Продает она орешки:</w:t>
      </w:r>
    </w:p>
    <w:p w14:paraId="43D4DB0C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Лисичке-сестричке,  </w:t>
      </w:r>
      <w:r w:rsidRPr="0086624B">
        <w:rPr>
          <w:rFonts w:ascii="Times New Roman" w:eastAsia="Times New Roman" w:hAnsi="Times New Roman" w:cs="Times New Roman"/>
          <w:i/>
          <w:iCs/>
          <w:sz w:val="28"/>
          <w:szCs w:val="28"/>
        </w:rPr>
        <w:t>Разгибаем большой пальчик</w:t>
      </w:r>
    </w:p>
    <w:p w14:paraId="57E4320D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Воробью, синичке,  </w:t>
      </w:r>
      <w:r w:rsidRPr="0086624B">
        <w:rPr>
          <w:rFonts w:ascii="Times New Roman" w:eastAsia="Times New Roman" w:hAnsi="Times New Roman" w:cs="Times New Roman"/>
          <w:i/>
          <w:iCs/>
          <w:sz w:val="28"/>
          <w:szCs w:val="28"/>
        </w:rPr>
        <w:t>Разгибаем указательный и средний пальчики</w:t>
      </w:r>
    </w:p>
    <w:p w14:paraId="6860FCA1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Мишке толстопятому  </w:t>
      </w:r>
      <w:r w:rsidRPr="0086624B">
        <w:rPr>
          <w:rFonts w:ascii="Times New Roman" w:eastAsia="Times New Roman" w:hAnsi="Times New Roman" w:cs="Times New Roman"/>
          <w:i/>
          <w:iCs/>
          <w:sz w:val="28"/>
          <w:szCs w:val="28"/>
        </w:rPr>
        <w:t>Разгибаем безымянный пальчик</w:t>
      </w:r>
    </w:p>
    <w:p w14:paraId="6BC89982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И заиньке усатому.   </w:t>
      </w:r>
      <w:r w:rsidRPr="0086624B">
        <w:rPr>
          <w:rFonts w:ascii="Times New Roman" w:eastAsia="Times New Roman" w:hAnsi="Times New Roman" w:cs="Times New Roman"/>
          <w:i/>
          <w:iCs/>
          <w:sz w:val="28"/>
          <w:szCs w:val="28"/>
        </w:rPr>
        <w:t>Разгибаем мизинчик</w:t>
      </w:r>
    </w:p>
    <w:p w14:paraId="09B5F515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b/>
          <w:sz w:val="28"/>
          <w:szCs w:val="28"/>
        </w:rPr>
        <w:t>«Встреча зверей»</w:t>
      </w:r>
    </w:p>
    <w:p w14:paraId="2487ECFD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Повстречались два котенка: “Мяу-мяу!”,  </w:t>
      </w:r>
      <w:r w:rsidRPr="0086624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Соединяем большие пальцы рук. </w:t>
      </w:r>
    </w:p>
    <w:p w14:paraId="0D9B6EE5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Два щенка: “Ав-ав!”,  </w:t>
      </w:r>
      <w:r w:rsidRPr="0086624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Соединяем указательные пальцы рук. </w:t>
      </w:r>
    </w:p>
    <w:p w14:paraId="1EF9F786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Два жеребенка: “Иго-го!”,  </w:t>
      </w:r>
      <w:r w:rsidRPr="0086624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Соединяем средние пальцы рук. </w:t>
      </w:r>
    </w:p>
    <w:p w14:paraId="76998939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Два тигренка: “Р-р-р!”,  </w:t>
      </w:r>
      <w:r w:rsidRPr="0086624B">
        <w:rPr>
          <w:rFonts w:ascii="Times New Roman" w:eastAsia="Times New Roman" w:hAnsi="Times New Roman" w:cs="Times New Roman"/>
          <w:i/>
          <w:iCs/>
          <w:sz w:val="28"/>
          <w:szCs w:val="28"/>
        </w:rPr>
        <w:t>Соединяем безымянные пальцы рук</w:t>
      </w:r>
      <w:r w:rsidRPr="0086624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B323CB9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Два быка: “Му!”.  </w:t>
      </w:r>
      <w:r w:rsidRPr="0086624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Соединяем мизинцы. </w:t>
      </w:r>
    </w:p>
    <w:p w14:paraId="5150907F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Смотри, какие рога.</w:t>
      </w:r>
    </w:p>
    <w:p w14:paraId="1AC44BC1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b/>
          <w:sz w:val="28"/>
          <w:szCs w:val="28"/>
        </w:rPr>
        <w:t>«Капуста»</w:t>
      </w:r>
    </w:p>
    <w:p w14:paraId="779AE900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Мы капусту рубим, рубим (</w:t>
      </w:r>
      <w:r w:rsidRPr="0086624B">
        <w:rPr>
          <w:rFonts w:ascii="Times New Roman" w:eastAsia="Times New Roman" w:hAnsi="Times New Roman" w:cs="Times New Roman"/>
          <w:i/>
          <w:iCs/>
          <w:sz w:val="28"/>
          <w:szCs w:val="28"/>
        </w:rPr>
        <w:t>ладошками рубим</w:t>
      </w:r>
      <w:r w:rsidRPr="0086624B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CE9A68E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Мы капусту трём, трём (</w:t>
      </w:r>
      <w:r w:rsidRPr="0086624B">
        <w:rPr>
          <w:rFonts w:ascii="Times New Roman" w:eastAsia="Times New Roman" w:hAnsi="Times New Roman" w:cs="Times New Roman"/>
          <w:i/>
          <w:iCs/>
          <w:sz w:val="28"/>
          <w:szCs w:val="28"/>
        </w:rPr>
        <w:t>кулачки трут друг друга</w:t>
      </w:r>
      <w:r w:rsidRPr="0086624B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AA74B4E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Мы капусту солим, солим (</w:t>
      </w:r>
      <w:r w:rsidRPr="0086624B">
        <w:rPr>
          <w:rFonts w:ascii="Times New Roman" w:eastAsia="Times New Roman" w:hAnsi="Times New Roman" w:cs="Times New Roman"/>
          <w:i/>
          <w:iCs/>
          <w:sz w:val="28"/>
          <w:szCs w:val="28"/>
        </w:rPr>
        <w:t>солим щепоткой</w:t>
      </w:r>
      <w:r w:rsidRPr="0086624B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F00F89A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Мы капусту мнём, мнём (</w:t>
      </w:r>
      <w:r w:rsidRPr="0086624B">
        <w:rPr>
          <w:rFonts w:ascii="Times New Roman" w:eastAsia="Times New Roman" w:hAnsi="Times New Roman" w:cs="Times New Roman"/>
          <w:i/>
          <w:iCs/>
          <w:sz w:val="28"/>
          <w:szCs w:val="28"/>
        </w:rPr>
        <w:t>пальчики сжимаем и разжимаем</w:t>
      </w:r>
      <w:r w:rsidRPr="0086624B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34E2328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В баночку кладём, </w:t>
      </w:r>
      <w:proofErr w:type="spellStart"/>
      <w:r w:rsidRPr="0086624B">
        <w:rPr>
          <w:rFonts w:ascii="Times New Roman" w:eastAsia="Times New Roman" w:hAnsi="Times New Roman" w:cs="Times New Roman"/>
          <w:sz w:val="28"/>
          <w:szCs w:val="28"/>
        </w:rPr>
        <w:t>ам</w:t>
      </w:r>
      <w:proofErr w:type="spellEnd"/>
      <w:r w:rsidRPr="0086624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7A78F12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«Шарик»</w:t>
      </w:r>
      <w:r w:rsidRPr="0086624B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022881B4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Все </w:t>
      </w:r>
      <w:r w:rsidRPr="0086624B">
        <w:rPr>
          <w:rFonts w:ascii="Times New Roman" w:eastAsia="Times New Roman" w:hAnsi="Times New Roman" w:cs="Times New Roman"/>
          <w:bCs/>
          <w:sz w:val="28"/>
          <w:szCs w:val="28"/>
        </w:rPr>
        <w:t xml:space="preserve">пальчики обеих рук – </w:t>
      </w:r>
      <w:r w:rsidRPr="0086624B">
        <w:rPr>
          <w:rFonts w:ascii="Times New Roman" w:eastAsia="Times New Roman" w:hAnsi="Times New Roman" w:cs="Times New Roman"/>
          <w:i/>
          <w:iCs/>
          <w:sz w:val="28"/>
          <w:szCs w:val="28"/>
        </w:rPr>
        <w:t>«в щепотке»</w:t>
      </w:r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 и соприкасаются кончиками. В этом положении дуем на них, при этом </w:t>
      </w:r>
      <w:r w:rsidRPr="0086624B">
        <w:rPr>
          <w:rFonts w:ascii="Times New Roman" w:eastAsia="Times New Roman" w:hAnsi="Times New Roman" w:cs="Times New Roman"/>
          <w:bCs/>
          <w:sz w:val="28"/>
          <w:szCs w:val="28"/>
        </w:rPr>
        <w:t>пальчики</w:t>
      </w:r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 принимают форму шара. Воздух </w:t>
      </w:r>
      <w:r w:rsidRPr="0086624B">
        <w:rPr>
          <w:rFonts w:ascii="Times New Roman" w:eastAsia="Times New Roman" w:hAnsi="Times New Roman" w:cs="Times New Roman"/>
          <w:i/>
          <w:iCs/>
          <w:sz w:val="28"/>
          <w:szCs w:val="28"/>
        </w:rPr>
        <w:t>«выходит»</w:t>
      </w:r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, и </w:t>
      </w:r>
      <w:r w:rsidRPr="0086624B">
        <w:rPr>
          <w:rFonts w:ascii="Times New Roman" w:eastAsia="Times New Roman" w:hAnsi="Times New Roman" w:cs="Times New Roman"/>
          <w:bCs/>
          <w:sz w:val="28"/>
          <w:szCs w:val="28"/>
        </w:rPr>
        <w:t>пальчики</w:t>
      </w:r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 принимают исходное положение.</w:t>
      </w:r>
    </w:p>
    <w:p w14:paraId="670499E6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Надуваем быстро шарик.</w:t>
      </w:r>
    </w:p>
    <w:p w14:paraId="3690FFA6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Он становится большой.</w:t>
      </w:r>
    </w:p>
    <w:p w14:paraId="73AC4DC8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Вдруг шар лопнул, воздух вышел –</w:t>
      </w:r>
    </w:p>
    <w:p w14:paraId="3430E0A0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Стал он тонкий и худой.</w:t>
      </w:r>
    </w:p>
    <w:p w14:paraId="5226346A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b/>
          <w:iCs/>
          <w:sz w:val="28"/>
          <w:szCs w:val="28"/>
        </w:rPr>
        <w:t>«Это я»</w:t>
      </w:r>
      <w:r w:rsidRPr="0086624B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1EB59BA1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Это глазки. Вот, вот.</w:t>
      </w:r>
    </w:p>
    <w:p w14:paraId="38203027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Это ушки. Вот, вот.</w:t>
      </w:r>
    </w:p>
    <w:p w14:paraId="45E418A4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Это нос, это рот.</w:t>
      </w:r>
    </w:p>
    <w:p w14:paraId="5A922890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Там спинка. Тут живот.</w:t>
      </w:r>
    </w:p>
    <w:p w14:paraId="342B061D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Это ручки. Хлоп-хлоп.</w:t>
      </w:r>
    </w:p>
    <w:p w14:paraId="71964C4A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Это ножки. Топ- топ.</w:t>
      </w:r>
    </w:p>
    <w:p w14:paraId="2DF9B735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Ох устали вытрем лоб!</w:t>
      </w:r>
    </w:p>
    <w:p w14:paraId="5FF63DB3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Дети показывают части тела и выполняют движения в соответствии с текстом.</w:t>
      </w:r>
    </w:p>
    <w:p w14:paraId="04A9E6E1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0AF9F8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b/>
          <w:sz w:val="28"/>
          <w:szCs w:val="28"/>
        </w:rPr>
        <w:t>«Паучок»</w:t>
      </w:r>
    </w:p>
    <w:p w14:paraId="1124435D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Паучок ходил по ветке,</w:t>
      </w:r>
    </w:p>
    <w:p w14:paraId="3738F6F7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А за ним ходили детки,</w:t>
      </w:r>
    </w:p>
    <w:p w14:paraId="1F6733B4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Дождик с неба вдруг полил,</w:t>
      </w:r>
    </w:p>
    <w:p w14:paraId="55374F4A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Паучков на землю смыл,</w:t>
      </w:r>
    </w:p>
    <w:p w14:paraId="45E9ADFD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Солнце стало припекать,</w:t>
      </w:r>
    </w:p>
    <w:p w14:paraId="30C4902A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Паучок ползет опять,</w:t>
      </w:r>
    </w:p>
    <w:p w14:paraId="7FDB5925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А за ним ползут все детки,</w:t>
      </w:r>
    </w:p>
    <w:p w14:paraId="1CF7E1FF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Чтобы погулять по ветке.</w:t>
      </w:r>
    </w:p>
    <w:p w14:paraId="6CA5A95C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b/>
          <w:iCs/>
          <w:sz w:val="28"/>
          <w:szCs w:val="28"/>
        </w:rPr>
        <w:lastRenderedPageBreak/>
        <w:t>«Листопад»</w:t>
      </w:r>
      <w:r w:rsidRPr="0086624B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2A5F1154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Листопад, листопад!</w:t>
      </w:r>
    </w:p>
    <w:p w14:paraId="1C28945E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Листья по ветру летят:</w:t>
      </w:r>
    </w:p>
    <w:p w14:paraId="5BD08D40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Руки поднять вверх. Покачивая кистями из стороны в сторону, медленно опускать руки </w:t>
      </w:r>
      <w:r w:rsidRPr="0086624B">
        <w:rPr>
          <w:rFonts w:ascii="Times New Roman" w:eastAsia="Times New Roman" w:hAnsi="Times New Roman" w:cs="Times New Roman"/>
          <w:i/>
          <w:iCs/>
          <w:sz w:val="28"/>
          <w:szCs w:val="28"/>
        </w:rPr>
        <w:t>(листья опадают)</w:t>
      </w:r>
      <w:r w:rsidRPr="0086624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AC7A571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С клёна – кленовый,</w:t>
      </w:r>
    </w:p>
    <w:p w14:paraId="0822CE0D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bCs/>
          <w:sz w:val="28"/>
          <w:szCs w:val="28"/>
        </w:rPr>
        <w:t>Пальцы</w:t>
      </w:r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 выпрямить и максимально развести в стороны</w:t>
      </w:r>
    </w:p>
    <w:p w14:paraId="3A476EB6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С дуба – дубовый,</w:t>
      </w:r>
    </w:p>
    <w:p w14:paraId="616F197A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bCs/>
          <w:sz w:val="28"/>
          <w:szCs w:val="28"/>
        </w:rPr>
        <w:t>Пальцы</w:t>
      </w:r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 выпрямить и плотно прижать друг к другу.</w:t>
      </w:r>
    </w:p>
    <w:p w14:paraId="7E314398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С осины – осиновый,</w:t>
      </w:r>
    </w:p>
    <w:p w14:paraId="42FB1C19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Указательный и большой соединить в виде колечка.</w:t>
      </w:r>
    </w:p>
    <w:p w14:paraId="3671CAEB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С рябины- рябиновый.</w:t>
      </w:r>
    </w:p>
    <w:p w14:paraId="4682590F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bCs/>
          <w:sz w:val="28"/>
          <w:szCs w:val="28"/>
        </w:rPr>
        <w:t>Пальцы</w:t>
      </w:r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 выпрямить и слегка развести в стороны.</w:t>
      </w:r>
    </w:p>
    <w:p w14:paraId="119F7D6D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Полны листьев лес и сад</w:t>
      </w:r>
    </w:p>
    <w:p w14:paraId="2E9B846F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То-то радость для ребят!</w:t>
      </w:r>
    </w:p>
    <w:p w14:paraId="1F3454E4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Хлопки в ладоши.</w:t>
      </w:r>
    </w:p>
    <w:p w14:paraId="35A97C01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b/>
          <w:i/>
          <w:sz w:val="28"/>
          <w:szCs w:val="28"/>
        </w:rPr>
        <w:t>«Рисование»</w:t>
      </w:r>
    </w:p>
    <w:p w14:paraId="42070FA6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Дети выполняют движения в соответствии текстом.</w:t>
      </w:r>
    </w:p>
    <w:p w14:paraId="23F0329E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Можно рисовать на столе, коленях, полу, животе. </w:t>
      </w:r>
    </w:p>
    <w:p w14:paraId="50D28CAC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Мы кружок нарисовали,</w:t>
      </w:r>
    </w:p>
    <w:p w14:paraId="386B81F2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Наши </w:t>
      </w:r>
      <w:r w:rsidRPr="0086624B">
        <w:rPr>
          <w:rFonts w:ascii="Times New Roman" w:eastAsia="Times New Roman" w:hAnsi="Times New Roman" w:cs="Times New Roman"/>
          <w:bCs/>
          <w:sz w:val="28"/>
          <w:szCs w:val="28"/>
        </w:rPr>
        <w:t>пальчики устали</w:t>
      </w:r>
      <w:r w:rsidRPr="0086624B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0F64E421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Мы руками потрясём,</w:t>
      </w:r>
    </w:p>
    <w:p w14:paraId="2C9076D8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Рисовать опять начнём.</w:t>
      </w:r>
    </w:p>
    <w:p w14:paraId="3D2C006E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Мы черту нарисовали…</w:t>
      </w:r>
    </w:p>
    <w:p w14:paraId="5C194C22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Мы волну нарисовали…</w:t>
      </w:r>
    </w:p>
    <w:p w14:paraId="518A9BD4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Точки мы нарисовали. </w:t>
      </w:r>
    </w:p>
    <w:p w14:paraId="4D88E7EF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b/>
          <w:sz w:val="28"/>
          <w:szCs w:val="28"/>
        </w:rPr>
        <w:t>Рефлексия.</w:t>
      </w:r>
    </w:p>
    <w:p w14:paraId="1836A673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bCs/>
          <w:sz w:val="28"/>
          <w:szCs w:val="28"/>
        </w:rPr>
        <w:t>Воспитатель</w:t>
      </w:r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: на заключительном этапе </w:t>
      </w:r>
      <w:r w:rsidRPr="0086624B">
        <w:rPr>
          <w:rFonts w:ascii="Times New Roman" w:eastAsia="Times New Roman" w:hAnsi="Times New Roman" w:cs="Times New Roman"/>
          <w:bCs/>
          <w:sz w:val="28"/>
          <w:szCs w:val="28"/>
        </w:rPr>
        <w:t>мастер</w:t>
      </w:r>
      <w:r w:rsidRPr="0086624B">
        <w:rPr>
          <w:rFonts w:ascii="Times New Roman" w:eastAsia="Times New Roman" w:hAnsi="Times New Roman" w:cs="Times New Roman"/>
          <w:sz w:val="28"/>
          <w:szCs w:val="28"/>
        </w:rPr>
        <w:t>- класса нам бы хотелось, чтобы все участники поделились своими впечатлениями, высказали свое мнени</w:t>
      </w:r>
      <w:r w:rsidR="001577DE" w:rsidRPr="0086624B">
        <w:rPr>
          <w:rFonts w:ascii="Times New Roman" w:eastAsia="Times New Roman" w:hAnsi="Times New Roman" w:cs="Times New Roman"/>
          <w:sz w:val="28"/>
          <w:szCs w:val="28"/>
        </w:rPr>
        <w:t>е -</w:t>
      </w:r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 что Вам понравилось, что не понравилось, почему не понравилось, бы</w:t>
      </w:r>
      <w:r w:rsidR="007162ED">
        <w:rPr>
          <w:rFonts w:ascii="Times New Roman" w:eastAsia="Times New Roman" w:hAnsi="Times New Roman" w:cs="Times New Roman"/>
          <w:sz w:val="28"/>
          <w:szCs w:val="28"/>
        </w:rPr>
        <w:t>ло ли Вам интересно?</w:t>
      </w:r>
    </w:p>
    <w:p w14:paraId="039C4F77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  <w:u w:val="single"/>
        </w:rPr>
        <w:t>Литература</w:t>
      </w:r>
      <w:r w:rsidRPr="0086624B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EA138DC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86624B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r w:rsidRPr="0086624B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Пальчиковые</w:t>
      </w:r>
      <w:r w:rsidRPr="0086624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игры и упражнения для детей 2-7 лет»</w:t>
      </w:r>
      <w:r w:rsidR="004134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624B">
        <w:rPr>
          <w:rFonts w:ascii="Times New Roman" w:eastAsia="Times New Roman" w:hAnsi="Times New Roman" w:cs="Times New Roman"/>
          <w:sz w:val="28"/>
          <w:szCs w:val="28"/>
        </w:rPr>
        <w:t>Калинина Т. В., Николаева С. В., Павлова О. В., Смирнова И. Г., Волгоград, 2013г.</w:t>
      </w:r>
    </w:p>
    <w:p w14:paraId="2A0F2557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86624B">
        <w:rPr>
          <w:rFonts w:ascii="Times New Roman" w:eastAsia="Times New Roman" w:hAnsi="Times New Roman" w:cs="Times New Roman"/>
          <w:sz w:val="28"/>
          <w:szCs w:val="28"/>
        </w:rPr>
        <w:t>Хвостовцев</w:t>
      </w:r>
      <w:proofErr w:type="spellEnd"/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 А. </w:t>
      </w:r>
      <w:r w:rsidRPr="0086624B">
        <w:rPr>
          <w:rFonts w:ascii="Times New Roman" w:eastAsia="Times New Roman" w:hAnsi="Times New Roman" w:cs="Times New Roman"/>
          <w:i/>
          <w:iCs/>
          <w:sz w:val="28"/>
          <w:szCs w:val="28"/>
        </w:rPr>
        <w:t>«Умные ручки»</w:t>
      </w:r>
      <w:r w:rsidRPr="0086624B">
        <w:rPr>
          <w:rFonts w:ascii="Times New Roman" w:eastAsia="Times New Roman" w:hAnsi="Times New Roman" w:cs="Times New Roman"/>
          <w:sz w:val="28"/>
          <w:szCs w:val="28"/>
        </w:rPr>
        <w:t>- Новосибирск, 2008г. ;</w:t>
      </w:r>
    </w:p>
    <w:p w14:paraId="22185725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86624B">
        <w:rPr>
          <w:rFonts w:ascii="Times New Roman" w:eastAsia="Times New Roman" w:hAnsi="Times New Roman" w:cs="Times New Roman"/>
          <w:sz w:val="28"/>
          <w:szCs w:val="28"/>
        </w:rPr>
        <w:t>Юрчук</w:t>
      </w:r>
      <w:proofErr w:type="spellEnd"/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 Е. Н. </w:t>
      </w:r>
      <w:r w:rsidRPr="0086624B">
        <w:rPr>
          <w:rFonts w:ascii="Times New Roman" w:eastAsia="Times New Roman" w:hAnsi="Times New Roman" w:cs="Times New Roman"/>
          <w:i/>
          <w:iCs/>
          <w:sz w:val="28"/>
          <w:szCs w:val="28"/>
        </w:rPr>
        <w:t>«Эмоциональное развитие дошкольников- методические рекомендации»</w:t>
      </w:r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6624B">
        <w:rPr>
          <w:rFonts w:ascii="Times New Roman" w:eastAsia="Times New Roman" w:hAnsi="Times New Roman" w:cs="Times New Roman"/>
          <w:i/>
          <w:iCs/>
          <w:sz w:val="28"/>
          <w:szCs w:val="28"/>
        </w:rPr>
        <w:t>«Сфера»</w:t>
      </w:r>
      <w:r w:rsidRPr="0086624B">
        <w:rPr>
          <w:rFonts w:ascii="Times New Roman" w:eastAsia="Times New Roman" w:hAnsi="Times New Roman" w:cs="Times New Roman"/>
          <w:sz w:val="28"/>
          <w:szCs w:val="28"/>
        </w:rPr>
        <w:t>, 2008г.</w:t>
      </w:r>
    </w:p>
    <w:p w14:paraId="1AD3E66F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4 Новицкая О. П. </w:t>
      </w:r>
      <w:r w:rsidRPr="0086624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«Ум на кончиках </w:t>
      </w:r>
      <w:r w:rsidRPr="0086624B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пальцев</w:t>
      </w:r>
      <w:r w:rsidRPr="0086624B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 - Москва, 2006г. ;</w:t>
      </w:r>
    </w:p>
    <w:p w14:paraId="4E3BE872" w14:textId="77777777" w:rsidR="00601BA7" w:rsidRPr="0086624B" w:rsidRDefault="00601BA7" w:rsidP="0060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24B">
        <w:rPr>
          <w:rFonts w:ascii="Times New Roman" w:eastAsia="Times New Roman" w:hAnsi="Times New Roman" w:cs="Times New Roman"/>
          <w:sz w:val="28"/>
          <w:szCs w:val="28"/>
        </w:rPr>
        <w:t xml:space="preserve">5. Шанина С. Е. </w:t>
      </w:r>
      <w:r w:rsidRPr="0086624B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r w:rsidRPr="0086624B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Играем пальчиками – развиваем речь</w:t>
      </w:r>
      <w:r w:rsidRPr="0086624B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="00351BBE">
        <w:rPr>
          <w:rFonts w:ascii="Times New Roman" w:eastAsia="Times New Roman" w:hAnsi="Times New Roman" w:cs="Times New Roman"/>
          <w:sz w:val="28"/>
          <w:szCs w:val="28"/>
        </w:rPr>
        <w:t xml:space="preserve"> Москва, 2008г. </w:t>
      </w:r>
    </w:p>
    <w:sectPr w:rsidR="00601BA7" w:rsidRPr="0086624B" w:rsidSect="007162ED">
      <w:pgSz w:w="11906" w:h="16838"/>
      <w:pgMar w:top="1134" w:right="1134" w:bottom="1134" w:left="1134" w:header="708" w:footer="708" w:gutter="0"/>
      <w:pgBorders w:offsetFrom="page">
        <w:top w:val="sun" w:sz="15" w:space="24" w:color="auto"/>
        <w:left w:val="sun" w:sz="15" w:space="24" w:color="auto"/>
        <w:bottom w:val="sun" w:sz="15" w:space="24" w:color="auto"/>
        <w:right w:val="sun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14887"/>
    <w:multiLevelType w:val="multilevel"/>
    <w:tmpl w:val="4CC8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6475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A7"/>
    <w:rsid w:val="00095764"/>
    <w:rsid w:val="001123F9"/>
    <w:rsid w:val="001577DE"/>
    <w:rsid w:val="001B3C2B"/>
    <w:rsid w:val="001E6BC4"/>
    <w:rsid w:val="00351BBE"/>
    <w:rsid w:val="00413492"/>
    <w:rsid w:val="004A6E6A"/>
    <w:rsid w:val="005130A4"/>
    <w:rsid w:val="00541B84"/>
    <w:rsid w:val="005D713B"/>
    <w:rsid w:val="00601BA7"/>
    <w:rsid w:val="006D0A63"/>
    <w:rsid w:val="007162ED"/>
    <w:rsid w:val="009B2EDB"/>
    <w:rsid w:val="009C7B94"/>
    <w:rsid w:val="00A16BA1"/>
    <w:rsid w:val="00AA3E90"/>
    <w:rsid w:val="00B94215"/>
    <w:rsid w:val="00C1789A"/>
    <w:rsid w:val="00ED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7CCCF"/>
  <w15:docId w15:val="{F9D00B07-802E-4096-B383-402C9139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B3C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3C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9B2E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1568</Words>
  <Characters>8941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Vanya</cp:lastModifiedBy>
  <cp:revision>2</cp:revision>
  <cp:lastPrinted>2019-10-09T16:03:00Z</cp:lastPrinted>
  <dcterms:created xsi:type="dcterms:W3CDTF">2025-07-19T13:40:00Z</dcterms:created>
  <dcterms:modified xsi:type="dcterms:W3CDTF">2025-07-19T13:40:00Z</dcterms:modified>
</cp:coreProperties>
</file>