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95" w:rsidRDefault="00605395" w:rsidP="00605395">
      <w:pPr>
        <w:jc w:val="center"/>
        <w:rPr>
          <w:rFonts w:ascii="TimesNewRomanPSMT" w:hAnsi="TimesNewRomanPSMT"/>
          <w:color w:val="FF0000"/>
          <w:sz w:val="36"/>
          <w:szCs w:val="36"/>
        </w:rPr>
      </w:pPr>
      <w:r>
        <w:rPr>
          <w:rFonts w:ascii="TimesNewRomanPSMT" w:hAnsi="TimesNewRomanPSMT"/>
          <w:color w:val="FF0000"/>
          <w:sz w:val="36"/>
          <w:szCs w:val="36"/>
        </w:rPr>
        <w:t>О профилактике гриппа</w:t>
      </w:r>
      <w:r>
        <w:rPr>
          <w:rFonts w:ascii="ArabicTypesetting" w:hAnsi="ArabicTypesetting"/>
          <w:color w:val="FF0000"/>
          <w:sz w:val="36"/>
          <w:szCs w:val="36"/>
        </w:rPr>
        <w:t xml:space="preserve">, </w:t>
      </w:r>
      <w:r>
        <w:rPr>
          <w:rFonts w:ascii="TimesNewRomanPSMT" w:hAnsi="TimesNewRomanPSMT"/>
          <w:color w:val="FF0000"/>
          <w:sz w:val="36"/>
          <w:szCs w:val="36"/>
        </w:rPr>
        <w:t>ОРЗ</w:t>
      </w:r>
      <w:r>
        <w:rPr>
          <w:rFonts w:ascii="ArabicTypesetting" w:hAnsi="ArabicTypesetting"/>
          <w:color w:val="FF0000"/>
          <w:sz w:val="36"/>
          <w:szCs w:val="36"/>
        </w:rPr>
        <w:t xml:space="preserve">, </w:t>
      </w:r>
      <w:r>
        <w:rPr>
          <w:rFonts w:ascii="TimesNewRomanPSMT" w:hAnsi="TimesNewRomanPSMT"/>
          <w:color w:val="FF0000"/>
          <w:sz w:val="36"/>
          <w:szCs w:val="36"/>
        </w:rPr>
        <w:t>ОРВИ и простуды у</w:t>
      </w:r>
      <w:r w:rsidR="00873649">
        <w:rPr>
          <w:rFonts w:ascii="TimesNewRomanPSMT" w:hAnsi="TimesNewRomanPSMT"/>
          <w:color w:val="FF0000"/>
          <w:sz w:val="36"/>
          <w:szCs w:val="36"/>
        </w:rPr>
        <w:t xml:space="preserve"> </w:t>
      </w:r>
      <w:r>
        <w:rPr>
          <w:rFonts w:ascii="TimesNewRomanPSMT" w:hAnsi="TimesNewRomanPSMT"/>
          <w:color w:val="FF0000"/>
          <w:sz w:val="36"/>
          <w:szCs w:val="36"/>
        </w:rPr>
        <w:t>детей</w:t>
      </w:r>
    </w:p>
    <w:p w:rsidR="00605395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Для родителей нет хуже испытания, чем детские болезни, поэтому в большинстве семей здоровье детей всегда стоит на первом месте. Но одних волнений и переживаний недостаточно, чтобы уберечь ребенка от болезней. </w:t>
      </w:r>
    </w:p>
    <w:p w:rsidR="00605395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Простуда - незваный гость, который ежегодно приходит к детям и </w:t>
      </w: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взрослым. Но детский иммунитет хуже </w:t>
      </w:r>
      <w:r w:rsidR="00490503">
        <w:rPr>
          <w:rFonts w:ascii="TimesNewRomanPSMT" w:hAnsi="TimesNewRomanPSMT"/>
          <w:color w:val="000000"/>
          <w:sz w:val="28"/>
          <w:szCs w:val="28"/>
        </w:rPr>
        <w:t xml:space="preserve">справляется с этим испытанием, </w:t>
      </w:r>
      <w:r>
        <w:rPr>
          <w:rFonts w:ascii="TimesNewRomanPSMT" w:hAnsi="TimesNewRomanPSMT"/>
          <w:color w:val="000000"/>
          <w:sz w:val="28"/>
          <w:szCs w:val="28"/>
        </w:rPr>
        <w:t>и в результате простуды «липнут» к малышу слишком часто. Ребенок может простужаться и заболевать несколько раз в месяц.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</w:t>
      </w:r>
    </w:p>
    <w:p w:rsidR="00605395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Для начала следует учесть, что профилактика ОРВИ у детей - это не только прием витаминов, хотя они тоже необходимы. В первую очередь осмотритесь. Что вы увидели в комнате своего малыша? Если кое-где лежит пыль -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что важнее: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всего.</w:t>
      </w:r>
    </w:p>
    <w:p w:rsidR="00325096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Есть ли в комнате ребенка ковры? Они - идеальные пылесборники, и им не место рядом с ребенком. Следующий пункт ваших исследований - воздух в комнате ребенка. Проверьте влажность и температуру воздуха в детской. Чтобы профилактика ОРВИ у детей принесла ощутимые результаты, очень важно поддерживать правильный температурный режим в комнате.</w:t>
      </w:r>
    </w:p>
    <w:p w:rsidR="00605395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Не забывайте, естественно, о гигиене и режиме дня, без их соблюдения профилактика простуды у детей невозможна. Как уже упоминалось, ребенку необходимы витамины. Будете вы их покупать или давать в свежем виде - дело ваше. В первую очередь профилактика ОРЗ у детей должна поддерживаться витамином С. Он содержится во многих фруктах и зелени. Кроме того, витамин С можно купить в аптеках в виде таблеток или драже. Помните и о других витаминах и минералах, они также участвуют в работе иммунитета.</w:t>
      </w:r>
    </w:p>
    <w:p w:rsidR="00605395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Поддержать и усилить защитные силы организма ребенка помогут</w:t>
      </w:r>
      <w:r>
        <w:rPr>
          <w:rFonts w:ascii="TimesNewRomanPSMT" w:hAnsi="TimesNewRomanPSMT"/>
          <w:color w:val="000000"/>
          <w:sz w:val="28"/>
          <w:szCs w:val="28"/>
        </w:rPr>
        <w:br/>
        <w:t>лекарства группы интерферонов. То есть такие средства, действие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которых направлено на усиление иммунитета. В аптеке можно найти</w:t>
      </w:r>
      <w:r>
        <w:rPr>
          <w:rFonts w:ascii="TimesNewRomanPSMT" w:hAnsi="TimesNewRomanPSMT"/>
          <w:color w:val="000000"/>
          <w:sz w:val="28"/>
          <w:szCs w:val="28"/>
        </w:rPr>
        <w:br/>
        <w:t>интерферон в разных вариантах: капли, мазь, таблетки или свечи.</w:t>
      </w:r>
      <w:r>
        <w:rPr>
          <w:rFonts w:ascii="TimesNewRomanPSMT" w:hAnsi="TimesNewRomanPSMT"/>
          <w:color w:val="000000"/>
          <w:sz w:val="28"/>
          <w:szCs w:val="28"/>
        </w:rPr>
        <w:br/>
        <w:t>Выберите удобный для вас и вашего малыша способ введения лекарства</w:t>
      </w:r>
      <w:r>
        <w:rPr>
          <w:rFonts w:ascii="TimesNewRomanPSMT" w:hAnsi="TimesNewRomanPSMT"/>
          <w:color w:val="000000"/>
          <w:sz w:val="28"/>
          <w:szCs w:val="28"/>
        </w:rPr>
        <w:br/>
        <w:t>в организм - важно только, чтобы малышу было комфортно.</w:t>
      </w:r>
      <w:r>
        <w:rPr>
          <w:rFonts w:ascii="TimesNewRomanPSMT" w:hAnsi="TimesNewRomanPSMT"/>
          <w:color w:val="000000"/>
          <w:sz w:val="28"/>
          <w:szCs w:val="28"/>
        </w:rPr>
        <w:br/>
        <w:t>Профилактика гриппа у детей состоит из тех же мер</w:t>
      </w:r>
      <w:r>
        <w:rPr>
          <w:rFonts w:ascii="TimesNewRomanPSMT" w:hAnsi="TimesNewRomanPSMT"/>
          <w:color w:val="000000"/>
          <w:sz w:val="28"/>
          <w:szCs w:val="28"/>
        </w:rPr>
        <w:br/>
        <w:t>предосторожностей, что и профилактика ОРЗ у детей.</w:t>
      </w:r>
    </w:p>
    <w:p w:rsidR="00605395" w:rsidRDefault="00605395" w:rsidP="0060539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Хорошим способом защиты организма ребенка от вирусов и бактерий, особенно в период эпидемий гриппа и сезонных простуд, являются эфирные масла.</w:t>
      </w:r>
      <w:r>
        <w:rPr>
          <w:rFonts w:ascii="TimesNewRomanPSMT" w:hAnsi="TimesNewRomanPSMT"/>
          <w:color w:val="000000"/>
          <w:sz w:val="28"/>
          <w:szCs w:val="28"/>
        </w:rPr>
        <w:br/>
        <w:t>Профилактика простуды у детей при помощи эфирных масел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эффективна и безопасна. Распыление эфирных масел в комнате</w:t>
      </w:r>
      <w:r>
        <w:rPr>
          <w:rFonts w:ascii="TimesNewRomanPSMT" w:hAnsi="TimesNewRomanPSMT"/>
          <w:color w:val="000000"/>
          <w:sz w:val="28"/>
          <w:szCs w:val="28"/>
        </w:rPr>
        <w:br/>
        <w:t>обеззараживает воздух и создает приятный аромат. Кроме того, эфирные</w:t>
      </w:r>
      <w:r>
        <w:rPr>
          <w:rFonts w:ascii="TimesNewRomanPSMT" w:hAnsi="TimesNewRomanPSMT"/>
          <w:color w:val="000000"/>
          <w:sz w:val="28"/>
          <w:szCs w:val="28"/>
        </w:rPr>
        <w:br/>
        <w:t>масла благотворно влияют и на психологическое состояние. Родителям</w:t>
      </w:r>
      <w:r>
        <w:rPr>
          <w:rFonts w:ascii="TimesNewRomanPSMT" w:hAnsi="TimesNewRomanPSMT"/>
          <w:color w:val="000000"/>
          <w:sz w:val="28"/>
          <w:szCs w:val="28"/>
        </w:rPr>
        <w:br/>
        <w:t>удобно пользоваться эфирными маслами Дыши, ведь они не требуют</w:t>
      </w:r>
      <w:r>
        <w:rPr>
          <w:rFonts w:ascii="TimesNewRomanPSMT" w:hAnsi="TimesNewRomanPSMT"/>
          <w:color w:val="000000"/>
          <w:sz w:val="28"/>
          <w:szCs w:val="28"/>
        </w:rPr>
        <w:br/>
        <w:t>контакта с нежными слизистыми ребенка (в отличие от мазей). Масло</w:t>
      </w:r>
      <w:r>
        <w:rPr>
          <w:rFonts w:ascii="TimesNewRomanPSMT" w:hAnsi="TimesNewRomanPSMT"/>
          <w:color w:val="000000"/>
          <w:sz w:val="28"/>
          <w:szCs w:val="28"/>
        </w:rPr>
        <w:br/>
        <w:t>Дыши выпускается в форме аэрозоля или капель. Флакон можно взять с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собой, если вы с ребенком отправляетесь в поликлинику,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магазин,</w:t>
      </w:r>
      <w:r>
        <w:rPr>
          <w:rFonts w:ascii="TimesNewRomanPSMT" w:hAnsi="TimesNewRomanPSMT"/>
          <w:color w:val="000000"/>
          <w:sz w:val="28"/>
          <w:szCs w:val="28"/>
        </w:rPr>
        <w:br/>
        <w:t>кинотеатр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- словом, в те места, где большое количество людей будет</w:t>
      </w:r>
      <w:r>
        <w:rPr>
          <w:rFonts w:ascii="TimesNewRomanPSMT" w:hAnsi="TimesNewRomanPSMT"/>
          <w:color w:val="000000"/>
          <w:sz w:val="28"/>
          <w:szCs w:val="28"/>
        </w:rPr>
        <w:br/>
        <w:t>находиться в замкнутом пространстве. Если ребенок уже достаточно</w:t>
      </w:r>
      <w:r>
        <w:rPr>
          <w:rFonts w:ascii="TimesNewRomanPSMT" w:hAnsi="TimesNewRomanPSMT"/>
          <w:color w:val="000000"/>
          <w:sz w:val="28"/>
          <w:szCs w:val="28"/>
        </w:rPr>
        <w:br/>
        <w:t>самостоятелен, можно дать ему флакон с маслом Дыши в школу,</w:t>
      </w:r>
    </w:p>
    <w:p w:rsidR="00605395" w:rsidRDefault="00605395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Защитите самого дорогого вам человека, пусть его детство пройдет без болезней.</w:t>
      </w:r>
      <w:r>
        <w:rPr>
          <w:rFonts w:ascii="TimesNewRomanPSMT" w:hAnsi="TimesNewRomanPSMT"/>
          <w:color w:val="000000"/>
          <w:sz w:val="28"/>
          <w:szCs w:val="28"/>
        </w:rPr>
        <w:br/>
        <w:t>Здоровый образ жизни - это залог гармоничного развития вашего</w:t>
      </w:r>
      <w:r>
        <w:rPr>
          <w:rFonts w:ascii="TimesNewRomanPSMT" w:hAnsi="TimesNewRomanPSMT"/>
          <w:color w:val="000000"/>
          <w:sz w:val="28"/>
          <w:szCs w:val="28"/>
        </w:rPr>
        <w:br/>
        <w:t>ребенка.</w:t>
      </w:r>
    </w:p>
    <w:p w:rsidR="00605395" w:rsidRDefault="00605395" w:rsidP="00605395">
      <w:pPr>
        <w:jc w:val="center"/>
        <w:rPr>
          <w:rFonts w:ascii="TimesNewRomanPSMT" w:hAnsi="TimesNewRomanPSMT"/>
          <w:color w:val="0070C0"/>
          <w:sz w:val="40"/>
          <w:szCs w:val="40"/>
        </w:rPr>
      </w:pPr>
      <w:r>
        <w:rPr>
          <w:rFonts w:ascii="TimesNewRomanPSMT" w:hAnsi="TimesNewRomanPSMT"/>
          <w:color w:val="0070C0"/>
          <w:sz w:val="40"/>
          <w:szCs w:val="40"/>
        </w:rPr>
        <w:t>Профилактика</w:t>
      </w:r>
    </w:p>
    <w:p w:rsidR="00490503" w:rsidRDefault="001E7614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1.</w:t>
      </w:r>
      <w:r w:rsidR="00605395">
        <w:rPr>
          <w:rFonts w:ascii="TimesNewRomanPSMT" w:hAnsi="TimesNewRomanPSMT"/>
          <w:color w:val="000000"/>
          <w:sz w:val="28"/>
          <w:szCs w:val="28"/>
        </w:rPr>
        <w:t>Есть возможность привиться (привить дитя) - прививайтесь, но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при том условии, что, во-первых, вы здоровы и, во-вторых, для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вакцинации не надо будет сидеть в сопливой толпе в поликлинике.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Последнее положение делает ваши шансы на адеква</w:t>
      </w:r>
      <w:r>
        <w:rPr>
          <w:rFonts w:ascii="TimesNewRomanPSMT" w:hAnsi="TimesNewRomanPSMT"/>
          <w:color w:val="000000"/>
          <w:sz w:val="28"/>
          <w:szCs w:val="28"/>
        </w:rPr>
        <w:t>тную вакцинацию</w:t>
      </w:r>
      <w:r>
        <w:rPr>
          <w:rFonts w:ascii="TimesNewRomanPSMT" w:hAnsi="TimesNewRomanPSMT"/>
          <w:color w:val="000000"/>
          <w:sz w:val="28"/>
          <w:szCs w:val="28"/>
        </w:rPr>
        <w:br/>
        <w:t>призрачными.</w:t>
      </w:r>
    </w:p>
    <w:p w:rsidR="00490503" w:rsidRDefault="001E7614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2.</w:t>
      </w:r>
      <w:r w:rsidR="00605395">
        <w:rPr>
          <w:rFonts w:ascii="TimesNewRomanPSMT" w:hAnsi="TimesNewRomanPSMT"/>
          <w:color w:val="000000"/>
          <w:sz w:val="28"/>
          <w:szCs w:val="28"/>
        </w:rPr>
        <w:t>Никаких лекарств с доказанной профилактической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 xml:space="preserve">эффективностью не существует. Т. е. никакой лук, никакой </w:t>
      </w:r>
      <w:proofErr w:type="gramStart"/>
      <w:r w:rsidR="00605395">
        <w:rPr>
          <w:rFonts w:ascii="TimesNewRomanPSMT" w:hAnsi="TimesNewRomanPSMT"/>
          <w:color w:val="000000"/>
          <w:sz w:val="28"/>
          <w:szCs w:val="28"/>
        </w:rPr>
        <w:t>чеснок,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никакие</w:t>
      </w:r>
      <w:proofErr w:type="gramEnd"/>
      <w:r w:rsidR="00605395">
        <w:rPr>
          <w:rFonts w:ascii="TimesNewRomanPSMT" w:hAnsi="TimesNewRomanPSMT"/>
          <w:color w:val="000000"/>
          <w:sz w:val="28"/>
          <w:szCs w:val="28"/>
        </w:rPr>
        <w:t xml:space="preserve"> глотаемые таблетки не способны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защитить ни от какого респираторного вируса вообще, ни от вируса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 xml:space="preserve">гриппа в частности. </w:t>
      </w:r>
    </w:p>
    <w:p w:rsidR="00490503" w:rsidRDefault="001E7614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3.</w:t>
      </w:r>
      <w:r w:rsidR="00605395">
        <w:rPr>
          <w:rFonts w:ascii="TimesNewRomanPSMT" w:hAnsi="TimesNewRomanPSMT"/>
          <w:color w:val="000000"/>
          <w:sz w:val="28"/>
          <w:szCs w:val="28"/>
        </w:rPr>
        <w:t xml:space="preserve">Источник вируса - человек и только человек. Чем меньше </w:t>
      </w:r>
      <w:proofErr w:type="gramStart"/>
      <w:r w:rsidR="00605395">
        <w:rPr>
          <w:rFonts w:ascii="TimesNewRomanPSMT" w:hAnsi="TimesNewRomanPSMT"/>
          <w:color w:val="000000"/>
          <w:sz w:val="28"/>
          <w:szCs w:val="28"/>
        </w:rPr>
        <w:t>людей,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тем</w:t>
      </w:r>
      <w:proofErr w:type="gramEnd"/>
      <w:r w:rsidR="00605395">
        <w:rPr>
          <w:rFonts w:ascii="TimesNewRomanPSMT" w:hAnsi="TimesNewRomanPSMT"/>
          <w:color w:val="000000"/>
          <w:sz w:val="28"/>
          <w:szCs w:val="28"/>
        </w:rPr>
        <w:t xml:space="preserve"> меньше шансов заболеть. Карантин - замечательно! Запрет на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массовые сборища - прекрасно! Пройтись остановку пешком, не пойти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лишни</w:t>
      </w:r>
      <w:r>
        <w:rPr>
          <w:rFonts w:ascii="TimesNewRomanPSMT" w:hAnsi="TimesNewRomanPSMT"/>
          <w:color w:val="000000"/>
          <w:sz w:val="28"/>
          <w:szCs w:val="28"/>
        </w:rPr>
        <w:t>й раз в супермаркет - мудро!</w:t>
      </w:r>
    </w:p>
    <w:p w:rsidR="00490503" w:rsidRDefault="001E7614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4.</w:t>
      </w:r>
      <w:r w:rsidR="00605395">
        <w:rPr>
          <w:rFonts w:ascii="TimesNewRomanPSMT" w:hAnsi="TimesNewRomanPSMT"/>
          <w:color w:val="000000"/>
          <w:sz w:val="28"/>
          <w:szCs w:val="28"/>
        </w:rPr>
        <w:t>Маска. Полезная штука, но не панацея. Обязательно должна быть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на больном, если рядом здоровые: вирус она не задержит, но остановит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капельки слюны, особо богатые вирусом.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</w:r>
    </w:p>
    <w:p w:rsidR="00605395" w:rsidRDefault="00605395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5. Руки больного - источник ви</w:t>
      </w:r>
      <w:r w:rsidR="00AC7EA8">
        <w:rPr>
          <w:rFonts w:ascii="TimesNewRomanPSMT" w:hAnsi="TimesNewRomanPSMT"/>
          <w:color w:val="000000"/>
          <w:sz w:val="28"/>
          <w:szCs w:val="28"/>
        </w:rPr>
        <w:t>руса не менее значимый, чем рот.</w:t>
      </w:r>
    </w:p>
    <w:p w:rsidR="00605395" w:rsidRDefault="00605395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605395" w:rsidRDefault="00AC7EA8" w:rsidP="0060539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6.</w:t>
      </w:r>
      <w:r w:rsidR="00605395">
        <w:rPr>
          <w:rFonts w:ascii="TimesNewRomanPSMT" w:hAnsi="TimesNewRomanPSMT"/>
          <w:color w:val="000000"/>
          <w:sz w:val="28"/>
          <w:szCs w:val="28"/>
        </w:rPr>
        <w:t>Оптимальные параметры воздуха в помещении - температура около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20 °С, влажность 50–70%. Обязательно частое и интенсивное сквозное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проветривание помещений. Любая система отопления сушит воздух.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 xml:space="preserve">Именно начало отопительного сезона становится началом </w:t>
      </w:r>
      <w:proofErr w:type="gramStart"/>
      <w:r w:rsidR="00605395">
        <w:rPr>
          <w:rFonts w:ascii="TimesNewRomanPSMT" w:hAnsi="TimesNewRomanPSMT"/>
          <w:color w:val="000000"/>
          <w:sz w:val="28"/>
          <w:szCs w:val="28"/>
        </w:rPr>
        <w:t>эпидемии!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Контролируйте</w:t>
      </w:r>
      <w:proofErr w:type="gramEnd"/>
      <w:r w:rsidR="00605395">
        <w:rPr>
          <w:rFonts w:ascii="TimesNewRomanPSMT" w:hAnsi="TimesNewRomanPSMT"/>
          <w:color w:val="000000"/>
          <w:sz w:val="28"/>
          <w:szCs w:val="28"/>
        </w:rPr>
        <w:t xml:space="preserve"> влажность. Мойте пол. Включайте увлажнители воздуха.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</w:r>
      <w:r w:rsidR="00490503">
        <w:rPr>
          <w:rFonts w:ascii="TimesNewRomanPSMT" w:hAnsi="TimesNewRomanPSMT"/>
          <w:color w:val="000000"/>
          <w:sz w:val="28"/>
          <w:szCs w:val="28"/>
        </w:rPr>
        <w:lastRenderedPageBreak/>
        <w:t>7.</w:t>
      </w:r>
      <w:r w:rsidR="00605395">
        <w:rPr>
          <w:rFonts w:ascii="TimesNewRomanPSMT" w:hAnsi="TimesNewRomanPSMT"/>
          <w:color w:val="000000"/>
          <w:sz w:val="28"/>
          <w:szCs w:val="28"/>
        </w:rPr>
        <w:t>Состояние слизистых оболочек! В верхних дыхательных путях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постоянно образуется слизь. Слизь обеспечивает функционирование т.н.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местного иммунитета - защиты слизистых оболочек. Если слизь и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слизистые оболочки пересыхают - работа местного иммунитета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нарушается, вирусы, соответственно, с легкостью преодолевают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защитный барьер ослабленного местного иммунитета, и человек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заболевает при контакте с вирусом с многократно большей степенью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вероятности. Главный враг местного иммунитета - сухой воздух, а также</w:t>
      </w:r>
      <w:r w:rsidR="00605395">
        <w:rPr>
          <w:rFonts w:ascii="TimesNewRomanPSMT" w:hAnsi="TimesNewRomanPSMT"/>
          <w:color w:val="000000"/>
          <w:sz w:val="28"/>
          <w:szCs w:val="28"/>
        </w:rPr>
        <w:br/>
        <w:t>лекарства, способны</w:t>
      </w:r>
      <w:r w:rsidR="00490503">
        <w:rPr>
          <w:rFonts w:ascii="TimesNewRomanPSMT" w:hAnsi="TimesNewRomanPSMT"/>
          <w:color w:val="000000"/>
          <w:sz w:val="28"/>
          <w:szCs w:val="28"/>
        </w:rPr>
        <w:t>е высушивать слизистые оболочки.</w:t>
      </w:r>
    </w:p>
    <w:p w:rsidR="00490503" w:rsidRPr="00AC1832" w:rsidRDefault="00490503" w:rsidP="00490503">
      <w:pPr>
        <w:jc w:val="center"/>
        <w:rPr>
          <w:b/>
          <w:color w:val="FF0000"/>
          <w:sz w:val="36"/>
          <w:szCs w:val="36"/>
        </w:rPr>
      </w:pPr>
      <w:r w:rsidRPr="00AC1832">
        <w:rPr>
          <w:rFonts w:ascii="TimesNewRomanPSMT" w:hAnsi="TimesNewRomanPSMT"/>
          <w:b/>
          <w:color w:val="FF0000"/>
          <w:sz w:val="36"/>
          <w:szCs w:val="36"/>
        </w:rPr>
        <w:t>Будьте здоровы!</w:t>
      </w:r>
    </w:p>
    <w:sectPr w:rsidR="00490503" w:rsidRPr="00AC1832" w:rsidSect="00605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abicTypeset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27"/>
    <w:rsid w:val="001E7614"/>
    <w:rsid w:val="00325096"/>
    <w:rsid w:val="00490503"/>
    <w:rsid w:val="00605395"/>
    <w:rsid w:val="00873649"/>
    <w:rsid w:val="00AC1832"/>
    <w:rsid w:val="00AC7EA8"/>
    <w:rsid w:val="00F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49A9D-E9C3-46CB-AA95-404E60E3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2017-08-23T13:37:00Z</dcterms:created>
  <dcterms:modified xsi:type="dcterms:W3CDTF">2017-08-24T04:38:00Z</dcterms:modified>
</cp:coreProperties>
</file>